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38" w:type="dxa"/>
        <w:jc w:val="center"/>
        <w:tblInd w:w="-159" w:type="dxa"/>
        <w:tblCellMar>
          <w:left w:w="107" w:type="dxa"/>
          <w:right w:w="107" w:type="dxa"/>
        </w:tblCellMar>
        <w:tblLook w:val="00A0"/>
      </w:tblPr>
      <w:tblGrid>
        <w:gridCol w:w="4475"/>
        <w:gridCol w:w="1423"/>
        <w:gridCol w:w="3640"/>
      </w:tblGrid>
      <w:tr w:rsidR="005237CE" w:rsidTr="003240E4">
        <w:trPr>
          <w:jc w:val="center"/>
        </w:trPr>
        <w:tc>
          <w:tcPr>
            <w:tcW w:w="4475" w:type="dxa"/>
            <w:tcBorders>
              <w:bottom w:val="thinThickSmallGap" w:sz="24" w:space="0" w:color="auto"/>
            </w:tcBorders>
          </w:tcPr>
          <w:p w:rsidR="005237CE" w:rsidRPr="00C94100" w:rsidRDefault="005237CE" w:rsidP="00674586">
            <w:pPr>
              <w:tabs>
                <w:tab w:val="left" w:pos="1460"/>
              </w:tabs>
              <w:spacing w:after="0" w:line="240" w:lineRule="auto"/>
              <w:rPr>
                <w:rFonts w:ascii="Times New Roman" w:hAnsi="Times New Roman"/>
                <w:b/>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s1026" type="#_x0000_t75" alt="Илишевский" style="position:absolute;margin-left:212.65pt;margin-top:-.45pt;width:58.85pt;height:1in;z-index:251658240;visibility:visible">
                  <v:imagedata r:id="rId4" o:title=""/>
                </v:shape>
              </w:pict>
            </w:r>
            <w:r w:rsidRPr="00C94100">
              <w:rPr>
                <w:rFonts w:ascii="Times New Roman" w:hAnsi="Times New Roman"/>
                <w:b/>
                <w:sz w:val="20"/>
              </w:rPr>
              <w:t>БАШКОРТОСТАН РЕСПУБЛИКАhЫ</w:t>
            </w:r>
          </w:p>
          <w:p w:rsidR="005237CE" w:rsidRPr="00C94100" w:rsidRDefault="005237CE" w:rsidP="00674586">
            <w:pPr>
              <w:tabs>
                <w:tab w:val="left" w:pos="1460"/>
              </w:tabs>
              <w:spacing w:after="0" w:line="240" w:lineRule="auto"/>
              <w:jc w:val="center"/>
              <w:rPr>
                <w:rFonts w:ascii="Times New Roman" w:hAnsi="Times New Roman"/>
                <w:b/>
                <w:sz w:val="20"/>
              </w:rPr>
            </w:pPr>
            <w:r w:rsidRPr="00C94100">
              <w:rPr>
                <w:rFonts w:ascii="Times New Roman" w:hAnsi="Times New Roman"/>
                <w:b/>
                <w:sz w:val="20"/>
              </w:rPr>
              <w:t>МУНИЦИПАЛЬ РАЙОН</w:t>
            </w:r>
          </w:p>
          <w:p w:rsidR="005237CE" w:rsidRPr="00C94100" w:rsidRDefault="005237CE" w:rsidP="00674586">
            <w:pPr>
              <w:tabs>
                <w:tab w:val="left" w:pos="1460"/>
              </w:tabs>
              <w:spacing w:after="0" w:line="240" w:lineRule="auto"/>
              <w:jc w:val="center"/>
              <w:rPr>
                <w:rFonts w:ascii="Times New Roman" w:hAnsi="Times New Roman"/>
                <w:b/>
                <w:sz w:val="20"/>
              </w:rPr>
            </w:pPr>
            <w:r w:rsidRPr="00C94100">
              <w:rPr>
                <w:rFonts w:ascii="Times New Roman" w:hAnsi="Times New Roman"/>
                <w:b/>
                <w:sz w:val="20"/>
              </w:rPr>
              <w:t>ИЛЕШ РАЙОНЫ</w:t>
            </w:r>
          </w:p>
          <w:p w:rsidR="005237CE" w:rsidRPr="00C94100" w:rsidRDefault="005237CE" w:rsidP="00674586">
            <w:pPr>
              <w:tabs>
                <w:tab w:val="left" w:pos="1460"/>
              </w:tabs>
              <w:spacing w:after="0" w:line="240" w:lineRule="auto"/>
              <w:jc w:val="center"/>
              <w:rPr>
                <w:rFonts w:ascii="Times New Roman" w:hAnsi="Times New Roman"/>
                <w:b/>
                <w:sz w:val="20"/>
              </w:rPr>
            </w:pPr>
            <w:r w:rsidRPr="00C94100">
              <w:rPr>
                <w:rFonts w:ascii="Times New Roman" w:hAnsi="Times New Roman"/>
                <w:b/>
                <w:sz w:val="20"/>
              </w:rPr>
              <w:t>РСАЙ АУЫЛ СОВЕТЫ</w:t>
            </w:r>
          </w:p>
          <w:p w:rsidR="005237CE" w:rsidRPr="00C94100" w:rsidRDefault="005237CE" w:rsidP="00674586">
            <w:pPr>
              <w:tabs>
                <w:tab w:val="left" w:pos="-132"/>
                <w:tab w:val="left" w:pos="4188"/>
                <w:tab w:val="left" w:pos="4368"/>
              </w:tabs>
              <w:spacing w:after="0" w:line="240" w:lineRule="auto"/>
              <w:ind w:left="-312" w:right="826" w:firstLine="312"/>
              <w:jc w:val="center"/>
              <w:rPr>
                <w:rFonts w:ascii="Times New Roman" w:hAnsi="Times New Roman"/>
                <w:b/>
                <w:sz w:val="20"/>
              </w:rPr>
            </w:pPr>
            <w:r w:rsidRPr="00C94100">
              <w:rPr>
                <w:rFonts w:ascii="Times New Roman" w:hAnsi="Times New Roman"/>
                <w:b/>
                <w:sz w:val="20"/>
              </w:rPr>
              <w:t xml:space="preserve">                АУЫЛ БИЛƏМƏhЕ </w:t>
            </w:r>
          </w:p>
          <w:p w:rsidR="005237CE" w:rsidRPr="00C94100" w:rsidRDefault="005237CE" w:rsidP="00674586">
            <w:pPr>
              <w:tabs>
                <w:tab w:val="left" w:pos="1460"/>
              </w:tabs>
              <w:spacing w:after="0" w:line="240" w:lineRule="auto"/>
              <w:jc w:val="center"/>
              <w:rPr>
                <w:rFonts w:ascii="Times New Roman" w:hAnsi="Times New Roman"/>
                <w:b/>
                <w:sz w:val="20"/>
              </w:rPr>
            </w:pPr>
            <w:r w:rsidRPr="00C94100">
              <w:rPr>
                <w:rFonts w:ascii="Times New Roman" w:hAnsi="Times New Roman"/>
                <w:b/>
                <w:sz w:val="20"/>
              </w:rPr>
              <w:t>СОВЕТЫ</w:t>
            </w:r>
          </w:p>
        </w:tc>
        <w:tc>
          <w:tcPr>
            <w:tcW w:w="1423" w:type="dxa"/>
            <w:tcBorders>
              <w:bottom w:val="thinThickSmallGap" w:sz="24" w:space="0" w:color="auto"/>
            </w:tcBorders>
          </w:tcPr>
          <w:p w:rsidR="005237CE" w:rsidRPr="00C94100" w:rsidRDefault="005237CE" w:rsidP="00674586">
            <w:pPr>
              <w:spacing w:before="120" w:after="0" w:line="240" w:lineRule="auto"/>
              <w:jc w:val="center"/>
              <w:rPr>
                <w:rFonts w:ascii="Times New Roman" w:hAnsi="Times New Roman"/>
                <w:sz w:val="20"/>
              </w:rPr>
            </w:pPr>
          </w:p>
        </w:tc>
        <w:tc>
          <w:tcPr>
            <w:tcW w:w="3640" w:type="dxa"/>
            <w:tcBorders>
              <w:bottom w:val="thinThickSmallGap" w:sz="24" w:space="0" w:color="auto"/>
            </w:tcBorders>
          </w:tcPr>
          <w:p w:rsidR="005237CE" w:rsidRPr="00C94100" w:rsidRDefault="005237CE" w:rsidP="00674586">
            <w:pPr>
              <w:spacing w:after="0" w:line="240" w:lineRule="auto"/>
              <w:jc w:val="center"/>
              <w:rPr>
                <w:rFonts w:ascii="Times New Roman" w:hAnsi="Times New Roman"/>
                <w:b/>
                <w:caps/>
                <w:sz w:val="20"/>
              </w:rPr>
            </w:pPr>
            <w:r w:rsidRPr="00C94100">
              <w:rPr>
                <w:rFonts w:ascii="Times New Roman" w:hAnsi="Times New Roman"/>
                <w:b/>
                <w:caps/>
                <w:sz w:val="20"/>
              </w:rPr>
              <w:t>Республика Башкортостан</w:t>
            </w:r>
          </w:p>
          <w:p w:rsidR="005237CE" w:rsidRPr="00C94100" w:rsidRDefault="005237CE" w:rsidP="00674586">
            <w:pPr>
              <w:spacing w:after="0" w:line="240" w:lineRule="auto"/>
              <w:ind w:left="-534"/>
              <w:jc w:val="center"/>
              <w:rPr>
                <w:rFonts w:ascii="Times New Roman" w:hAnsi="Times New Roman"/>
                <w:b/>
                <w:caps/>
                <w:sz w:val="20"/>
              </w:rPr>
            </w:pPr>
            <w:r w:rsidRPr="00C94100">
              <w:rPr>
                <w:rFonts w:ascii="Times New Roman" w:hAnsi="Times New Roman"/>
                <w:b/>
                <w:caps/>
                <w:sz w:val="20"/>
              </w:rPr>
              <w:t>Муниципальный район</w:t>
            </w:r>
          </w:p>
          <w:p w:rsidR="005237CE" w:rsidRPr="00C94100" w:rsidRDefault="005237CE" w:rsidP="00674586">
            <w:pPr>
              <w:spacing w:after="0" w:line="240" w:lineRule="auto"/>
              <w:ind w:left="-534"/>
              <w:jc w:val="center"/>
              <w:rPr>
                <w:rFonts w:ascii="Times New Roman" w:hAnsi="Times New Roman"/>
                <w:b/>
                <w:caps/>
                <w:sz w:val="20"/>
              </w:rPr>
            </w:pPr>
            <w:r w:rsidRPr="00C94100">
              <w:rPr>
                <w:rFonts w:ascii="Times New Roman" w:hAnsi="Times New Roman"/>
                <w:b/>
                <w:caps/>
                <w:sz w:val="20"/>
              </w:rPr>
              <w:t>илишевского  района</w:t>
            </w:r>
          </w:p>
          <w:p w:rsidR="005237CE" w:rsidRPr="00C94100" w:rsidRDefault="005237CE" w:rsidP="00674586">
            <w:pPr>
              <w:spacing w:after="0" w:line="240" w:lineRule="auto"/>
              <w:ind w:left="-534"/>
              <w:jc w:val="center"/>
              <w:rPr>
                <w:rFonts w:ascii="Times New Roman" w:hAnsi="Times New Roman"/>
                <w:b/>
                <w:caps/>
                <w:sz w:val="20"/>
              </w:rPr>
            </w:pPr>
            <w:r w:rsidRPr="00C94100">
              <w:rPr>
                <w:rFonts w:ascii="Times New Roman" w:hAnsi="Times New Roman"/>
                <w:b/>
                <w:caps/>
                <w:sz w:val="20"/>
              </w:rPr>
              <w:t>сОВЕТ</w:t>
            </w:r>
          </w:p>
          <w:p w:rsidR="005237CE" w:rsidRPr="00C94100" w:rsidRDefault="005237CE" w:rsidP="00674586">
            <w:pPr>
              <w:spacing w:after="0" w:line="240" w:lineRule="auto"/>
              <w:ind w:left="-534"/>
              <w:jc w:val="center"/>
              <w:rPr>
                <w:rFonts w:ascii="Times New Roman" w:hAnsi="Times New Roman"/>
                <w:b/>
                <w:caps/>
                <w:sz w:val="20"/>
              </w:rPr>
            </w:pPr>
            <w:r w:rsidRPr="00C94100">
              <w:rPr>
                <w:rFonts w:ascii="Times New Roman" w:hAnsi="Times New Roman"/>
                <w:b/>
                <w:caps/>
                <w:sz w:val="20"/>
              </w:rPr>
              <w:t>сельского поселения</w:t>
            </w:r>
          </w:p>
          <w:p w:rsidR="005237CE" w:rsidRPr="00C94100" w:rsidRDefault="005237CE" w:rsidP="00674586">
            <w:pPr>
              <w:spacing w:after="0" w:line="240" w:lineRule="auto"/>
              <w:ind w:left="-534"/>
              <w:jc w:val="center"/>
              <w:rPr>
                <w:rFonts w:ascii="Times New Roman" w:hAnsi="Times New Roman"/>
                <w:b/>
                <w:caps/>
                <w:sz w:val="20"/>
              </w:rPr>
            </w:pPr>
            <w:r w:rsidRPr="00C94100">
              <w:rPr>
                <w:rFonts w:ascii="Times New Roman" w:hAnsi="Times New Roman"/>
                <w:b/>
                <w:caps/>
                <w:sz w:val="20"/>
              </w:rPr>
              <w:t>рсаевский сельсовет</w:t>
            </w:r>
          </w:p>
        </w:tc>
      </w:tr>
    </w:tbl>
    <w:p w:rsidR="005237CE" w:rsidRPr="000C1732" w:rsidRDefault="005237CE" w:rsidP="00E85D4A">
      <w:pPr>
        <w:pStyle w:val="Caption"/>
        <w:jc w:val="right"/>
        <w:rPr>
          <w:b w:val="0"/>
          <w:sz w:val="24"/>
        </w:rPr>
      </w:pPr>
      <w:r w:rsidRPr="000C1732">
        <w:rPr>
          <w:b w:val="0"/>
          <w:sz w:val="24"/>
        </w:rPr>
        <w:t xml:space="preserve">                                                   </w:t>
      </w:r>
    </w:p>
    <w:p w:rsidR="005237CE" w:rsidRPr="00674586" w:rsidRDefault="005237CE" w:rsidP="00674586">
      <w:pPr>
        <w:jc w:val="center"/>
        <w:rPr>
          <w:rFonts w:ascii="Times New Roman" w:hAnsi="Times New Roman"/>
          <w:b/>
          <w:sz w:val="28"/>
          <w:szCs w:val="28"/>
        </w:rPr>
      </w:pPr>
      <w:r w:rsidRPr="00674586">
        <w:rPr>
          <w:rFonts w:ascii="Times New Roman" w:hAnsi="Times New Roman"/>
          <w:b/>
          <w:sz w:val="28"/>
          <w:szCs w:val="28"/>
        </w:rPr>
        <w:t>Р Е Ш Е Н И Е</w:t>
      </w:r>
    </w:p>
    <w:p w:rsidR="005237CE" w:rsidRPr="003240E4" w:rsidRDefault="005237CE" w:rsidP="00E85D4A">
      <w:pPr>
        <w:jc w:val="center"/>
        <w:rPr>
          <w:rFonts w:ascii="Times New Roman" w:hAnsi="Times New Roman"/>
          <w:sz w:val="28"/>
          <w:szCs w:val="28"/>
        </w:rPr>
      </w:pPr>
      <w:r w:rsidRPr="003240E4">
        <w:rPr>
          <w:rFonts w:ascii="Times New Roman" w:hAnsi="Times New Roman"/>
          <w:sz w:val="28"/>
          <w:szCs w:val="28"/>
        </w:rPr>
        <w:t>Об определении способа расчета расстояния от организации и (или) объектов до границ прилегающих территории, на которые не допускается розничная продажа алкогольной продукции, на территории сельского поселения Рсаевский сельсовет муниципального района Илишевский район Республики Башкортостан</w:t>
      </w:r>
    </w:p>
    <w:p w:rsidR="005237CE" w:rsidRPr="003240E4" w:rsidRDefault="005237CE" w:rsidP="00E85D4A">
      <w:pPr>
        <w:pStyle w:val="ConsPlusNormal"/>
        <w:ind w:firstLine="709"/>
        <w:jc w:val="both"/>
        <w:rPr>
          <w:szCs w:val="28"/>
        </w:rPr>
      </w:pPr>
      <w:r w:rsidRPr="003240E4">
        <w:rPr>
          <w:szCs w:val="28"/>
        </w:rPr>
        <w:t xml:space="preserve">В соответствии с Федеральным </w:t>
      </w:r>
      <w:hyperlink r:id="rId5" w:history="1">
        <w:r w:rsidRPr="003240E4">
          <w:rPr>
            <w:rStyle w:val="Hyperlink"/>
            <w:szCs w:val="28"/>
            <w:u w:val="none"/>
          </w:rPr>
          <w:t>законом</w:t>
        </w:r>
      </w:hyperlink>
      <w:r w:rsidRPr="003240E4">
        <w:rPr>
          <w:szCs w:val="28"/>
        </w:rPr>
        <w:t xml:space="preserve"> от 6 октября 2003 года № 131-ФЗ «Об общих принципах организации местного самоуправления в Российской Федерации», Федеральным </w:t>
      </w:r>
      <w:hyperlink r:id="rId6" w:history="1">
        <w:r w:rsidRPr="003240E4">
          <w:rPr>
            <w:rStyle w:val="Hyperlink"/>
            <w:szCs w:val="28"/>
            <w:u w:val="none"/>
          </w:rPr>
          <w:t>законом</w:t>
        </w:r>
      </w:hyperlink>
      <w:r w:rsidRPr="003240E4">
        <w:rPr>
          <w:szCs w:val="28"/>
        </w:rPr>
        <w:t xml:space="preserve"> от 22 ноября 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hyperlink r:id="rId7" w:history="1">
        <w:r w:rsidRPr="003240E4">
          <w:rPr>
            <w:rStyle w:val="Hyperlink"/>
            <w:szCs w:val="28"/>
            <w:u w:val="none"/>
          </w:rPr>
          <w:t>Постановлением</w:t>
        </w:r>
      </w:hyperlink>
      <w:r w:rsidRPr="003240E4">
        <w:rPr>
          <w:szCs w:val="28"/>
        </w:rPr>
        <w:t xml:space="preserve"> Правительства Российской Федерации от 27 декабря 2012 года № 1425 «Об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а также определении органами местного самоуправления границ прилегающих к некоторым организациям и объектам территорий, на которых не допускается розничная продажа алкогольной продукции», руководствуясь Уставом сельского поселения Рсаевский сельсовет муниципального района Илишевский район Республики Башкортостан, Совет сельского поселения Рсаевский сельсовет муниципального района Илишевский район Республики Башкортостан Р Е Ш И Л:</w:t>
      </w:r>
    </w:p>
    <w:p w:rsidR="005237CE" w:rsidRPr="003240E4" w:rsidRDefault="005237CE" w:rsidP="00E85D4A">
      <w:pPr>
        <w:pStyle w:val="ConsPlusNormal"/>
        <w:ind w:firstLine="709"/>
        <w:jc w:val="both"/>
        <w:rPr>
          <w:szCs w:val="28"/>
        </w:rPr>
      </w:pPr>
      <w:r w:rsidRPr="003240E4">
        <w:rPr>
          <w:szCs w:val="28"/>
        </w:rPr>
        <w:t>1. Установить минимальное значение расстояния от организаций и (или) объектов до границ прилегающих территорий, на которых не допускается розничная продажа алкогольной продукции, на территории сельского поселения Рсаевский сельсовет муниципального района Илишевский район Республики Башкортостан в размере 50 метров:</w:t>
      </w:r>
    </w:p>
    <w:p w:rsidR="005237CE" w:rsidRPr="003240E4" w:rsidRDefault="005237CE" w:rsidP="00E85D4A">
      <w:pPr>
        <w:pStyle w:val="ConsPlusNormal"/>
        <w:ind w:firstLine="709"/>
        <w:jc w:val="both"/>
        <w:rPr>
          <w:szCs w:val="28"/>
        </w:rPr>
      </w:pPr>
      <w:r w:rsidRPr="003240E4">
        <w:rPr>
          <w:szCs w:val="28"/>
        </w:rPr>
        <w:t>- от детских, образовательных, медицинских организаций и объектов спорта;</w:t>
      </w:r>
    </w:p>
    <w:p w:rsidR="005237CE" w:rsidRPr="003240E4" w:rsidRDefault="005237CE" w:rsidP="00E85D4A">
      <w:pPr>
        <w:pStyle w:val="ConsPlusNormal"/>
        <w:ind w:firstLine="709"/>
        <w:jc w:val="both"/>
        <w:rPr>
          <w:szCs w:val="28"/>
        </w:rPr>
      </w:pPr>
      <w:r w:rsidRPr="003240E4">
        <w:rPr>
          <w:szCs w:val="28"/>
        </w:rPr>
        <w:t>- от оптовых и розничных рынков, вокзалов, аэропортов и иных мест массового скопления граждан и мест нахождения источников повышенной опасности, определенных органами государственной власти Республики Башкортостан;</w:t>
      </w:r>
    </w:p>
    <w:p w:rsidR="005237CE" w:rsidRPr="003240E4" w:rsidRDefault="005237CE" w:rsidP="00E85D4A">
      <w:pPr>
        <w:pStyle w:val="ConsPlusNormal"/>
        <w:ind w:firstLine="709"/>
        <w:jc w:val="both"/>
        <w:rPr>
          <w:szCs w:val="28"/>
        </w:rPr>
      </w:pPr>
      <w:r w:rsidRPr="003240E4">
        <w:rPr>
          <w:szCs w:val="28"/>
        </w:rPr>
        <w:t>- от объектов военного назначения.</w:t>
      </w:r>
    </w:p>
    <w:p w:rsidR="005237CE" w:rsidRPr="003240E4" w:rsidRDefault="005237CE" w:rsidP="00E85D4A">
      <w:pPr>
        <w:pStyle w:val="ConsPlusNormal"/>
        <w:ind w:firstLine="709"/>
        <w:jc w:val="both"/>
        <w:rPr>
          <w:szCs w:val="28"/>
        </w:rPr>
      </w:pPr>
      <w:r w:rsidRPr="003240E4">
        <w:rPr>
          <w:szCs w:val="28"/>
        </w:rPr>
        <w:t xml:space="preserve">2. Установить, что территория, прилегающая к организациям и (или) объектам, указанным в </w:t>
      </w:r>
      <w:hyperlink r:id="rId8" w:anchor="P16" w:history="1">
        <w:r w:rsidRPr="003240E4">
          <w:rPr>
            <w:rStyle w:val="Hyperlink"/>
            <w:szCs w:val="28"/>
            <w:u w:val="none"/>
          </w:rPr>
          <w:t>пункте 1</w:t>
        </w:r>
      </w:hyperlink>
      <w:r w:rsidRPr="003240E4">
        <w:rPr>
          <w:szCs w:val="28"/>
        </w:rPr>
        <w:t xml:space="preserve"> настоящего решения, включает обособленную территорию (при наличии таковой), а также территорию, определяемую с учетом конкретных особенностей местности и застройки, примыкающую к границам обособленной территории либо непосредственно к зданию (строению, сооружению), в котором расположены организации и (или) объекты, указанные в </w:t>
      </w:r>
      <w:hyperlink r:id="rId9" w:anchor="P16" w:history="1">
        <w:r w:rsidRPr="003240E4">
          <w:rPr>
            <w:rStyle w:val="Hyperlink"/>
            <w:szCs w:val="28"/>
            <w:u w:val="none"/>
          </w:rPr>
          <w:t>пункте 1</w:t>
        </w:r>
      </w:hyperlink>
      <w:r w:rsidRPr="003240E4">
        <w:rPr>
          <w:szCs w:val="28"/>
        </w:rPr>
        <w:t xml:space="preserve"> настоящего решения (дополнительная территория).</w:t>
      </w:r>
    </w:p>
    <w:p w:rsidR="005237CE" w:rsidRPr="003240E4" w:rsidRDefault="005237CE" w:rsidP="00E85D4A">
      <w:pPr>
        <w:pStyle w:val="ConsPlusNormal"/>
        <w:ind w:firstLine="709"/>
        <w:jc w:val="both"/>
        <w:rPr>
          <w:szCs w:val="28"/>
        </w:rPr>
      </w:pPr>
      <w:r w:rsidRPr="003240E4">
        <w:rPr>
          <w:szCs w:val="28"/>
        </w:rPr>
        <w:t>3. Дополнительная территория определяется:</w:t>
      </w:r>
    </w:p>
    <w:p w:rsidR="005237CE" w:rsidRPr="003240E4" w:rsidRDefault="005237CE" w:rsidP="00E85D4A">
      <w:pPr>
        <w:pStyle w:val="ConsPlusNormal"/>
        <w:ind w:firstLine="709"/>
        <w:jc w:val="both"/>
        <w:rPr>
          <w:szCs w:val="28"/>
        </w:rPr>
      </w:pPr>
      <w:r w:rsidRPr="003240E4">
        <w:rPr>
          <w:szCs w:val="28"/>
        </w:rPr>
        <w:t>- при наличии обособленной территории - от входа для посетителей на обособленную территорию до входа для посетителей в стационарный торговый объект;</w:t>
      </w:r>
    </w:p>
    <w:p w:rsidR="005237CE" w:rsidRPr="003240E4" w:rsidRDefault="005237CE" w:rsidP="00E85D4A">
      <w:pPr>
        <w:pStyle w:val="ConsPlusNormal"/>
        <w:ind w:firstLine="709"/>
        <w:jc w:val="both"/>
        <w:rPr>
          <w:szCs w:val="28"/>
        </w:rPr>
      </w:pPr>
      <w:r w:rsidRPr="003240E4">
        <w:rPr>
          <w:szCs w:val="28"/>
        </w:rPr>
        <w:t xml:space="preserve">- при отсутствии обособленной территории - от входа для посетителей в здание (строение, сооружение), в котором расположены организации и (или) объекты, указанные в </w:t>
      </w:r>
      <w:hyperlink r:id="rId10" w:anchor="P16" w:history="1">
        <w:r w:rsidRPr="003240E4">
          <w:rPr>
            <w:rStyle w:val="Hyperlink"/>
            <w:szCs w:val="28"/>
            <w:u w:val="none"/>
          </w:rPr>
          <w:t>пункте 1</w:t>
        </w:r>
      </w:hyperlink>
      <w:r w:rsidRPr="003240E4">
        <w:rPr>
          <w:szCs w:val="28"/>
        </w:rPr>
        <w:t xml:space="preserve"> настоящего решения, до входа для посетителей в стационарный торговый объект.</w:t>
      </w:r>
    </w:p>
    <w:p w:rsidR="005237CE" w:rsidRPr="003240E4" w:rsidRDefault="005237CE" w:rsidP="00E85D4A">
      <w:pPr>
        <w:pStyle w:val="ConsPlusNormal"/>
        <w:ind w:firstLine="709"/>
        <w:jc w:val="both"/>
        <w:rPr>
          <w:szCs w:val="28"/>
        </w:rPr>
      </w:pPr>
      <w:r w:rsidRPr="003240E4">
        <w:rPr>
          <w:szCs w:val="28"/>
        </w:rPr>
        <w:t>4. Определить следующий способ расчета расстояния от организаций и (или) объектов до границ прилегающих территорий, на которых не допускается розничная продажа алкогольной продукции, на территории сельского поселения Рсаевский сельсовет муниципального района Илишевский район Республики Башкортостан:</w:t>
      </w:r>
    </w:p>
    <w:p w:rsidR="005237CE" w:rsidRPr="003240E4" w:rsidRDefault="005237CE" w:rsidP="00E85D4A">
      <w:pPr>
        <w:pStyle w:val="ConsPlusNormal"/>
        <w:ind w:firstLine="709"/>
        <w:jc w:val="both"/>
        <w:rPr>
          <w:szCs w:val="28"/>
        </w:rPr>
      </w:pPr>
      <w:r w:rsidRPr="003240E4">
        <w:rPr>
          <w:szCs w:val="28"/>
        </w:rPr>
        <w:t xml:space="preserve">- границы прилегающей территории устанавливаются постановлением главы Администрации сельского поселения Рсаевский _ сельсовет муниципального района Илишевский район Республики Башкортостан на расстоянии, определяемом в метрах, по радиусу от входа для посетителей на обособленную территорию (при наличии таковой) или от входа для посетителей в здание (строение, сооружение), в котором расположены организации и (или) объекты, указанные в </w:t>
      </w:r>
      <w:hyperlink r:id="rId11" w:anchor="P16" w:history="1">
        <w:r w:rsidRPr="003240E4">
          <w:rPr>
            <w:rStyle w:val="Hyperlink"/>
            <w:szCs w:val="28"/>
            <w:u w:val="none"/>
          </w:rPr>
          <w:t>пункте 1</w:t>
        </w:r>
      </w:hyperlink>
      <w:r w:rsidRPr="003240E4">
        <w:rPr>
          <w:szCs w:val="28"/>
        </w:rPr>
        <w:t xml:space="preserve"> настоящего решения (при отсутствии обособленной территории), без учета рельефа территории и искусственных преград;</w:t>
      </w:r>
    </w:p>
    <w:p w:rsidR="005237CE" w:rsidRPr="003240E4" w:rsidRDefault="005237CE" w:rsidP="00E85D4A">
      <w:pPr>
        <w:pStyle w:val="ConsPlusNormal"/>
        <w:ind w:firstLine="709"/>
        <w:jc w:val="both"/>
        <w:rPr>
          <w:szCs w:val="28"/>
        </w:rPr>
      </w:pPr>
      <w:r w:rsidRPr="003240E4">
        <w:rPr>
          <w:szCs w:val="28"/>
        </w:rPr>
        <w:t>- в случае если указанные организации и (или) объекты имеют более одного входа для посетителей либо располагаются в нескольких зданиях, то прилегающая территория определяется от каждого входа, за исключением входов, которые не используются для входа посетителей (пожарные, запасные);</w:t>
      </w:r>
    </w:p>
    <w:p w:rsidR="005237CE" w:rsidRPr="003240E4" w:rsidRDefault="005237CE" w:rsidP="00E85D4A">
      <w:pPr>
        <w:pStyle w:val="ConsPlusNormal"/>
        <w:ind w:firstLine="709"/>
        <w:jc w:val="both"/>
        <w:rPr>
          <w:szCs w:val="28"/>
        </w:rPr>
      </w:pPr>
      <w:r w:rsidRPr="003240E4">
        <w:rPr>
          <w:szCs w:val="28"/>
        </w:rPr>
        <w:t xml:space="preserve">- при размещении организаций и (или) объектов, указанных в </w:t>
      </w:r>
      <w:hyperlink r:id="rId12" w:anchor="P16" w:history="1">
        <w:r w:rsidRPr="003240E4">
          <w:rPr>
            <w:rStyle w:val="Hyperlink"/>
            <w:szCs w:val="28"/>
            <w:u w:val="none"/>
          </w:rPr>
          <w:t>пункте 1</w:t>
        </w:r>
      </w:hyperlink>
      <w:r w:rsidRPr="003240E4">
        <w:rPr>
          <w:szCs w:val="28"/>
        </w:rPr>
        <w:t xml:space="preserve"> настоящего решения, в одном здании (строении, сооружении) с торговым объектом (объектом общественного питания) - по кратчайшему маршруту движения от входа для посетителей в организацию и (или) объект до входа для посетителей в торговый объект (объект общественного питания), исходя из сложившейся системы пешеходных путей.</w:t>
      </w:r>
    </w:p>
    <w:p w:rsidR="005237CE" w:rsidRPr="003240E4" w:rsidRDefault="005237CE" w:rsidP="00E85D4A">
      <w:pPr>
        <w:pStyle w:val="ConsPlusNormal"/>
        <w:ind w:firstLine="709"/>
        <w:jc w:val="both"/>
        <w:rPr>
          <w:szCs w:val="28"/>
        </w:rPr>
      </w:pPr>
      <w:r w:rsidRPr="003240E4">
        <w:rPr>
          <w:szCs w:val="28"/>
        </w:rPr>
        <w:t>5. Администрации сельского поселения Рсаевский сельсовет муниципального района Илишевский район Республики Башкортостан:</w:t>
      </w:r>
    </w:p>
    <w:p w:rsidR="005237CE" w:rsidRPr="003240E4" w:rsidRDefault="005237CE" w:rsidP="00E85D4A">
      <w:pPr>
        <w:pStyle w:val="ConsPlusNormal"/>
        <w:ind w:firstLine="709"/>
        <w:jc w:val="both"/>
        <w:rPr>
          <w:szCs w:val="28"/>
        </w:rPr>
      </w:pPr>
      <w:r w:rsidRPr="003240E4">
        <w:rPr>
          <w:szCs w:val="28"/>
        </w:rPr>
        <w:t xml:space="preserve">5.1. В срок до 1 </w:t>
      </w:r>
      <w:r>
        <w:rPr>
          <w:szCs w:val="28"/>
        </w:rPr>
        <w:t>марта</w:t>
      </w:r>
      <w:r w:rsidRPr="003240E4">
        <w:rPr>
          <w:szCs w:val="28"/>
        </w:rPr>
        <w:t xml:space="preserve"> 2017 года утвердить перечень организаций и (или) объектов, на прилегающих территориях к которым не допускается розничная продажа алкогольной продукции.</w:t>
      </w:r>
    </w:p>
    <w:p w:rsidR="005237CE" w:rsidRPr="003240E4" w:rsidRDefault="005237CE" w:rsidP="00E85D4A">
      <w:pPr>
        <w:pStyle w:val="ConsPlusNormal"/>
        <w:ind w:firstLine="709"/>
        <w:jc w:val="both"/>
        <w:rPr>
          <w:szCs w:val="28"/>
        </w:rPr>
      </w:pPr>
      <w:r>
        <w:rPr>
          <w:szCs w:val="28"/>
        </w:rPr>
        <w:t>5.1</w:t>
      </w:r>
      <w:r w:rsidRPr="003240E4">
        <w:rPr>
          <w:szCs w:val="28"/>
        </w:rPr>
        <w:t>. В срок не позднее 1 месяца со дня принятия постановления об утверждении перечня организаций и (или) объектов, на прилегающих территориях к которым не допускается розничная продажа алкогольной продукции, направить соответствующую информацию в орган исполнительной власти Республики Башкортостан, осуществляющий лицензирование розничной продажи алкогольной продукции.</w:t>
      </w:r>
    </w:p>
    <w:p w:rsidR="005237CE" w:rsidRPr="003240E4" w:rsidRDefault="005237CE" w:rsidP="00E85D4A">
      <w:pPr>
        <w:pStyle w:val="ConsPlusNormal"/>
        <w:ind w:firstLine="709"/>
        <w:jc w:val="both"/>
        <w:rPr>
          <w:szCs w:val="28"/>
        </w:rPr>
      </w:pPr>
      <w:r w:rsidRPr="003240E4">
        <w:rPr>
          <w:szCs w:val="28"/>
        </w:rPr>
        <w:t xml:space="preserve">6. При размещении (открытии) новых организаций и (или) объектов, указанных в </w:t>
      </w:r>
      <w:hyperlink r:id="rId13" w:anchor="P16" w:history="1">
        <w:r w:rsidRPr="003240E4">
          <w:rPr>
            <w:rStyle w:val="Hyperlink"/>
            <w:szCs w:val="28"/>
            <w:u w:val="none"/>
          </w:rPr>
          <w:t>пункте 1</w:t>
        </w:r>
      </w:hyperlink>
      <w:r w:rsidRPr="003240E4">
        <w:rPr>
          <w:szCs w:val="28"/>
        </w:rPr>
        <w:t xml:space="preserve"> настоящего решения, границы прилегающих к ним территорий определяются в срок не более 2 месяцев после размещения (открытия) указанных организаций и (или) объектов.</w:t>
      </w:r>
    </w:p>
    <w:p w:rsidR="005237CE" w:rsidRPr="003240E4" w:rsidRDefault="005237CE" w:rsidP="00E85D4A">
      <w:pPr>
        <w:pStyle w:val="ConsPlusNormal"/>
        <w:ind w:firstLine="709"/>
        <w:jc w:val="both"/>
        <w:rPr>
          <w:szCs w:val="28"/>
        </w:rPr>
      </w:pPr>
      <w:r w:rsidRPr="003240E4">
        <w:rPr>
          <w:szCs w:val="28"/>
        </w:rPr>
        <w:t>7. Опубликовать настоящее решение в установленном порядке.</w:t>
      </w:r>
    </w:p>
    <w:p w:rsidR="005237CE" w:rsidRPr="003240E4" w:rsidRDefault="005237CE" w:rsidP="00674586">
      <w:pPr>
        <w:pStyle w:val="BodyTextIndent3"/>
        <w:spacing w:line="360" w:lineRule="auto"/>
        <w:jc w:val="both"/>
        <w:rPr>
          <w:sz w:val="28"/>
          <w:szCs w:val="28"/>
        </w:rPr>
      </w:pPr>
      <w:r w:rsidRPr="003240E4">
        <w:rPr>
          <w:rFonts w:ascii="Times New Roman" w:hAnsi="Times New Roman"/>
          <w:sz w:val="28"/>
          <w:szCs w:val="28"/>
        </w:rPr>
        <w:t xml:space="preserve">      8. Контроль за исполнением настоящего решения возложить на постоянную комиссию развитию предпринимательства, земельным вопросам, благоустройству и экологии</w:t>
      </w:r>
      <w:r w:rsidRPr="003240E4">
        <w:rPr>
          <w:sz w:val="28"/>
          <w:szCs w:val="28"/>
        </w:rPr>
        <w:t>.</w:t>
      </w:r>
    </w:p>
    <w:p w:rsidR="005237CE" w:rsidRPr="000C1732" w:rsidRDefault="005237CE" w:rsidP="00674586">
      <w:pPr>
        <w:pStyle w:val="ConsPlusNormal"/>
        <w:ind w:firstLine="709"/>
        <w:jc w:val="both"/>
      </w:pPr>
    </w:p>
    <w:p w:rsidR="005237CE" w:rsidRPr="003240E4" w:rsidRDefault="005237CE" w:rsidP="00E85D4A">
      <w:pPr>
        <w:shd w:val="clear" w:color="auto" w:fill="FFFFFF"/>
        <w:tabs>
          <w:tab w:val="left" w:pos="6485"/>
        </w:tabs>
        <w:rPr>
          <w:rFonts w:ascii="Times New Roman" w:hAnsi="Times New Roman"/>
          <w:sz w:val="28"/>
          <w:szCs w:val="28"/>
        </w:rPr>
      </w:pPr>
      <w:r w:rsidRPr="003240E4">
        <w:rPr>
          <w:rFonts w:ascii="Times New Roman" w:hAnsi="Times New Roman"/>
          <w:sz w:val="28"/>
          <w:szCs w:val="28"/>
        </w:rPr>
        <w:t xml:space="preserve">Глава сельского поселения                                     </w:t>
      </w:r>
      <w:r>
        <w:rPr>
          <w:rFonts w:ascii="Times New Roman" w:hAnsi="Times New Roman"/>
          <w:sz w:val="28"/>
          <w:szCs w:val="28"/>
        </w:rPr>
        <w:t xml:space="preserve">                               </w:t>
      </w:r>
      <w:r w:rsidRPr="003240E4">
        <w:rPr>
          <w:rFonts w:ascii="Times New Roman" w:hAnsi="Times New Roman"/>
          <w:sz w:val="28"/>
          <w:szCs w:val="28"/>
        </w:rPr>
        <w:t>Р.З.Садиков</w:t>
      </w:r>
    </w:p>
    <w:p w:rsidR="005237CE" w:rsidRPr="000C1732" w:rsidRDefault="005237CE" w:rsidP="00E85D4A">
      <w:pPr>
        <w:shd w:val="clear" w:color="auto" w:fill="FFFFFF"/>
        <w:spacing w:line="322" w:lineRule="exact"/>
        <w:ind w:left="106"/>
        <w:rPr>
          <w:rFonts w:ascii="Times New Roman" w:hAnsi="Times New Roman"/>
          <w:sz w:val="24"/>
          <w:szCs w:val="24"/>
        </w:rPr>
      </w:pPr>
    </w:p>
    <w:p w:rsidR="005237CE" w:rsidRDefault="005237CE">
      <w:pPr>
        <w:rPr>
          <w:rFonts w:ascii="Times New Roman" w:hAnsi="Times New Roman"/>
          <w:sz w:val="24"/>
          <w:szCs w:val="24"/>
        </w:rPr>
      </w:pPr>
    </w:p>
    <w:p w:rsidR="005237CE" w:rsidRDefault="005237CE">
      <w:pPr>
        <w:rPr>
          <w:rFonts w:ascii="Times New Roman" w:hAnsi="Times New Roman"/>
          <w:sz w:val="24"/>
          <w:szCs w:val="24"/>
        </w:rPr>
      </w:pPr>
    </w:p>
    <w:p w:rsidR="005237CE" w:rsidRDefault="005237CE" w:rsidP="00C94100">
      <w:pPr>
        <w:autoSpaceDE w:val="0"/>
        <w:autoSpaceDN w:val="0"/>
        <w:adjustRightInd w:val="0"/>
        <w:outlineLvl w:val="0"/>
      </w:pPr>
    </w:p>
    <w:p w:rsidR="005237CE" w:rsidRDefault="005237CE" w:rsidP="00C94100">
      <w:pPr>
        <w:autoSpaceDE w:val="0"/>
        <w:autoSpaceDN w:val="0"/>
        <w:adjustRightInd w:val="0"/>
        <w:outlineLvl w:val="0"/>
      </w:pPr>
    </w:p>
    <w:p w:rsidR="005237CE" w:rsidRDefault="005237CE" w:rsidP="00C94100">
      <w:pPr>
        <w:autoSpaceDE w:val="0"/>
        <w:autoSpaceDN w:val="0"/>
        <w:adjustRightInd w:val="0"/>
        <w:outlineLvl w:val="0"/>
      </w:pPr>
    </w:p>
    <w:p w:rsidR="005237CE" w:rsidRDefault="005237CE" w:rsidP="00C94100">
      <w:pPr>
        <w:autoSpaceDE w:val="0"/>
        <w:autoSpaceDN w:val="0"/>
        <w:adjustRightInd w:val="0"/>
        <w:outlineLvl w:val="0"/>
      </w:pPr>
    </w:p>
    <w:p w:rsidR="005237CE" w:rsidRDefault="005237CE" w:rsidP="00C94100">
      <w:pPr>
        <w:autoSpaceDE w:val="0"/>
        <w:autoSpaceDN w:val="0"/>
        <w:adjustRightInd w:val="0"/>
        <w:outlineLvl w:val="0"/>
      </w:pPr>
    </w:p>
    <w:p w:rsidR="005237CE" w:rsidRDefault="005237CE" w:rsidP="00C94100">
      <w:pPr>
        <w:autoSpaceDE w:val="0"/>
        <w:autoSpaceDN w:val="0"/>
        <w:adjustRightInd w:val="0"/>
        <w:outlineLvl w:val="0"/>
      </w:pPr>
    </w:p>
    <w:p w:rsidR="005237CE" w:rsidRDefault="005237CE" w:rsidP="00C94100">
      <w:pPr>
        <w:autoSpaceDE w:val="0"/>
        <w:autoSpaceDN w:val="0"/>
        <w:adjustRightInd w:val="0"/>
        <w:outlineLvl w:val="0"/>
      </w:pPr>
    </w:p>
    <w:p w:rsidR="005237CE" w:rsidRDefault="005237CE" w:rsidP="00C94100">
      <w:pPr>
        <w:autoSpaceDE w:val="0"/>
        <w:autoSpaceDN w:val="0"/>
        <w:adjustRightInd w:val="0"/>
        <w:outlineLvl w:val="0"/>
      </w:pPr>
    </w:p>
    <w:p w:rsidR="005237CE" w:rsidRDefault="005237CE" w:rsidP="00C94100">
      <w:pPr>
        <w:autoSpaceDE w:val="0"/>
        <w:autoSpaceDN w:val="0"/>
        <w:adjustRightInd w:val="0"/>
        <w:outlineLvl w:val="0"/>
      </w:pPr>
    </w:p>
    <w:p w:rsidR="005237CE" w:rsidRDefault="005237CE" w:rsidP="00C94100">
      <w:pPr>
        <w:autoSpaceDE w:val="0"/>
        <w:autoSpaceDN w:val="0"/>
        <w:adjustRightInd w:val="0"/>
        <w:outlineLvl w:val="0"/>
      </w:pPr>
    </w:p>
    <w:p w:rsidR="005237CE" w:rsidRPr="00004504" w:rsidRDefault="005237CE" w:rsidP="00004504">
      <w:pPr>
        <w:autoSpaceDE w:val="0"/>
        <w:autoSpaceDN w:val="0"/>
        <w:adjustRightInd w:val="0"/>
        <w:spacing w:after="0" w:line="240" w:lineRule="auto"/>
        <w:outlineLvl w:val="0"/>
        <w:rPr>
          <w:rFonts w:ascii="Times New Roman" w:hAnsi="Times New Roman"/>
        </w:rPr>
      </w:pPr>
      <w:r w:rsidRPr="00004504">
        <w:rPr>
          <w:rFonts w:ascii="Times New Roman" w:hAnsi="Times New Roman"/>
        </w:rPr>
        <w:t>с.Рсаево</w:t>
      </w:r>
    </w:p>
    <w:p w:rsidR="005237CE" w:rsidRPr="00004504" w:rsidRDefault="005237CE" w:rsidP="00004504">
      <w:pPr>
        <w:autoSpaceDE w:val="0"/>
        <w:autoSpaceDN w:val="0"/>
        <w:adjustRightInd w:val="0"/>
        <w:spacing w:after="0" w:line="240" w:lineRule="auto"/>
        <w:outlineLvl w:val="0"/>
        <w:rPr>
          <w:rFonts w:ascii="Times New Roman" w:hAnsi="Times New Roman"/>
        </w:rPr>
      </w:pPr>
      <w:r w:rsidRPr="00004504">
        <w:rPr>
          <w:rFonts w:ascii="Times New Roman" w:hAnsi="Times New Roman"/>
        </w:rPr>
        <w:t>15 февраля 2017 года</w:t>
      </w:r>
    </w:p>
    <w:p w:rsidR="005237CE" w:rsidRPr="00004504" w:rsidRDefault="005237CE" w:rsidP="00004504">
      <w:pPr>
        <w:autoSpaceDE w:val="0"/>
        <w:autoSpaceDN w:val="0"/>
        <w:adjustRightInd w:val="0"/>
        <w:spacing w:after="0" w:line="240" w:lineRule="auto"/>
        <w:outlineLvl w:val="0"/>
        <w:rPr>
          <w:rFonts w:ascii="Times New Roman" w:hAnsi="Times New Roman"/>
        </w:rPr>
      </w:pPr>
      <w:r w:rsidRPr="00004504">
        <w:rPr>
          <w:rFonts w:ascii="Times New Roman" w:hAnsi="Times New Roman"/>
        </w:rPr>
        <w:t>№ 13-7</w:t>
      </w:r>
    </w:p>
    <w:p w:rsidR="005237CE" w:rsidRDefault="005237CE" w:rsidP="00C94100">
      <w:pPr>
        <w:autoSpaceDE w:val="0"/>
        <w:autoSpaceDN w:val="0"/>
        <w:adjustRightInd w:val="0"/>
        <w:outlineLvl w:val="0"/>
      </w:pPr>
    </w:p>
    <w:p w:rsidR="005237CE" w:rsidRDefault="005237CE" w:rsidP="00C94100">
      <w:pPr>
        <w:autoSpaceDE w:val="0"/>
        <w:autoSpaceDN w:val="0"/>
        <w:adjustRightInd w:val="0"/>
        <w:outlineLvl w:val="0"/>
      </w:pPr>
    </w:p>
    <w:p w:rsidR="005237CE" w:rsidRDefault="005237CE" w:rsidP="00C94100">
      <w:pPr>
        <w:autoSpaceDE w:val="0"/>
        <w:autoSpaceDN w:val="0"/>
        <w:adjustRightInd w:val="0"/>
        <w:outlineLvl w:val="0"/>
      </w:pPr>
    </w:p>
    <w:p w:rsidR="005237CE" w:rsidRDefault="005237CE" w:rsidP="00C94100">
      <w:pPr>
        <w:autoSpaceDE w:val="0"/>
        <w:autoSpaceDN w:val="0"/>
        <w:adjustRightInd w:val="0"/>
        <w:outlineLvl w:val="0"/>
      </w:pPr>
    </w:p>
    <w:p w:rsidR="005237CE" w:rsidRDefault="005237CE" w:rsidP="00C94100">
      <w:pPr>
        <w:autoSpaceDE w:val="0"/>
        <w:autoSpaceDN w:val="0"/>
        <w:adjustRightInd w:val="0"/>
        <w:outlineLvl w:val="0"/>
      </w:pPr>
    </w:p>
    <w:p w:rsidR="005237CE" w:rsidRDefault="005237CE" w:rsidP="00C94100">
      <w:pPr>
        <w:autoSpaceDE w:val="0"/>
        <w:autoSpaceDN w:val="0"/>
        <w:adjustRightInd w:val="0"/>
        <w:outlineLvl w:val="0"/>
      </w:pPr>
    </w:p>
    <w:p w:rsidR="005237CE" w:rsidRDefault="005237CE" w:rsidP="00C94100">
      <w:pPr>
        <w:autoSpaceDE w:val="0"/>
        <w:autoSpaceDN w:val="0"/>
        <w:adjustRightInd w:val="0"/>
        <w:outlineLvl w:val="0"/>
      </w:pPr>
    </w:p>
    <w:p w:rsidR="005237CE" w:rsidRPr="00C94100" w:rsidRDefault="005237CE" w:rsidP="003240E4">
      <w:pPr>
        <w:autoSpaceDE w:val="0"/>
        <w:autoSpaceDN w:val="0"/>
        <w:adjustRightInd w:val="0"/>
        <w:spacing w:after="0" w:line="240" w:lineRule="auto"/>
        <w:outlineLvl w:val="0"/>
        <w:rPr>
          <w:rFonts w:ascii="Times New Roman" w:hAnsi="Times New Roman"/>
          <w:sz w:val="18"/>
          <w:szCs w:val="18"/>
        </w:rPr>
      </w:pPr>
      <w:r w:rsidRPr="00C94100">
        <w:rPr>
          <w:rFonts w:ascii="Times New Roman" w:hAnsi="Times New Roman"/>
        </w:rPr>
        <w:t xml:space="preserve"> </w:t>
      </w:r>
      <w:r w:rsidRPr="00C94100">
        <w:rPr>
          <w:rFonts w:ascii="Times New Roman" w:hAnsi="Times New Roman"/>
          <w:sz w:val="18"/>
          <w:szCs w:val="18"/>
        </w:rPr>
        <w:t xml:space="preserve">                                                                                                                       Приложение №2</w:t>
      </w:r>
    </w:p>
    <w:p w:rsidR="005237CE" w:rsidRPr="00C94100" w:rsidRDefault="005237CE" w:rsidP="00CB3A0F">
      <w:pPr>
        <w:autoSpaceDE w:val="0"/>
        <w:autoSpaceDN w:val="0"/>
        <w:adjustRightInd w:val="0"/>
        <w:spacing w:after="0" w:line="240" w:lineRule="auto"/>
        <w:ind w:left="4820"/>
        <w:rPr>
          <w:rFonts w:ascii="Times New Roman" w:hAnsi="Times New Roman"/>
          <w:sz w:val="18"/>
          <w:szCs w:val="18"/>
        </w:rPr>
      </w:pPr>
      <w:r w:rsidRPr="00C94100">
        <w:rPr>
          <w:rFonts w:ascii="Times New Roman" w:hAnsi="Times New Roman"/>
          <w:sz w:val="18"/>
          <w:szCs w:val="18"/>
        </w:rPr>
        <w:t xml:space="preserve">к решению Совета </w:t>
      </w:r>
      <w:r>
        <w:rPr>
          <w:rFonts w:ascii="Times New Roman" w:hAnsi="Times New Roman"/>
          <w:sz w:val="18"/>
          <w:szCs w:val="18"/>
        </w:rPr>
        <w:t xml:space="preserve">сельского поселения Рсаевский сельсовет муниципального района </w:t>
      </w:r>
      <w:r w:rsidRPr="00C94100">
        <w:rPr>
          <w:rFonts w:ascii="Times New Roman" w:hAnsi="Times New Roman"/>
          <w:sz w:val="18"/>
          <w:szCs w:val="18"/>
        </w:rPr>
        <w:t>Илишевский район Республики Башкортостан</w:t>
      </w:r>
      <w:r>
        <w:rPr>
          <w:rFonts w:ascii="Times New Roman" w:hAnsi="Times New Roman"/>
          <w:sz w:val="18"/>
          <w:szCs w:val="18"/>
        </w:rPr>
        <w:t xml:space="preserve"> от 15 февраля 2017 года № 13-7</w:t>
      </w:r>
    </w:p>
    <w:p w:rsidR="005237CE" w:rsidRDefault="005237CE" w:rsidP="00C94100"/>
    <w:p w:rsidR="005237CE" w:rsidRPr="003240E4" w:rsidRDefault="005237CE" w:rsidP="00C94100">
      <w:pPr>
        <w:pStyle w:val="BodyText"/>
        <w:contextualSpacing/>
      </w:pPr>
      <w:r w:rsidRPr="003240E4">
        <w:t>Перечень</w:t>
      </w:r>
    </w:p>
    <w:p w:rsidR="005237CE" w:rsidRPr="003240E4" w:rsidRDefault="005237CE" w:rsidP="00C94100">
      <w:pPr>
        <w:pStyle w:val="BodyText"/>
        <w:contextualSpacing/>
        <w:jc w:val="left"/>
      </w:pPr>
      <w:r w:rsidRPr="003240E4">
        <w:t>организаций и объектов, на прилегающих территориях которых</w:t>
      </w:r>
    </w:p>
    <w:p w:rsidR="005237CE" w:rsidRPr="003240E4" w:rsidRDefault="005237CE" w:rsidP="00C94100">
      <w:pPr>
        <w:pStyle w:val="BodyText"/>
        <w:contextualSpacing/>
      </w:pPr>
      <w:r w:rsidRPr="003240E4">
        <w:t>не допускается розничная продажа алкогольной продукции</w:t>
      </w:r>
    </w:p>
    <w:p w:rsidR="005237CE" w:rsidRDefault="005237CE" w:rsidP="00C94100">
      <w:pPr>
        <w:pStyle w:val="BodyText"/>
      </w:pPr>
      <w:r w:rsidRPr="003240E4">
        <w:t>по сельскому поселению Рсаевский сельсовет муниципального района Илишевский район Республики Башкортостан</w:t>
      </w:r>
    </w:p>
    <w:p w:rsidR="005237CE" w:rsidRPr="003240E4" w:rsidRDefault="005237CE" w:rsidP="00C94100">
      <w:pPr>
        <w:pStyle w:val="BodyText"/>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2880"/>
        <w:gridCol w:w="2371"/>
        <w:gridCol w:w="3029"/>
        <w:gridCol w:w="1440"/>
      </w:tblGrid>
      <w:tr w:rsidR="005237CE" w:rsidRPr="00834B61" w:rsidTr="00E16B92">
        <w:tc>
          <w:tcPr>
            <w:tcW w:w="720" w:type="dxa"/>
          </w:tcPr>
          <w:p w:rsidR="005237CE" w:rsidRPr="00834B61" w:rsidRDefault="005237CE" w:rsidP="00E16B92">
            <w:pPr>
              <w:pStyle w:val="BodyText"/>
              <w:rPr>
                <w:sz w:val="22"/>
                <w:szCs w:val="22"/>
              </w:rPr>
            </w:pPr>
            <w:r w:rsidRPr="00834B61">
              <w:rPr>
                <w:sz w:val="22"/>
                <w:szCs w:val="22"/>
              </w:rPr>
              <w:t>№ п/п</w:t>
            </w:r>
          </w:p>
        </w:tc>
        <w:tc>
          <w:tcPr>
            <w:tcW w:w="2880" w:type="dxa"/>
          </w:tcPr>
          <w:p w:rsidR="005237CE" w:rsidRPr="00834B61" w:rsidRDefault="005237CE" w:rsidP="00E16B92">
            <w:pPr>
              <w:pStyle w:val="BodyText"/>
              <w:rPr>
                <w:sz w:val="22"/>
                <w:szCs w:val="22"/>
              </w:rPr>
            </w:pPr>
            <w:r w:rsidRPr="00834B61">
              <w:rPr>
                <w:sz w:val="22"/>
                <w:szCs w:val="22"/>
              </w:rPr>
              <w:t>Наименование объекта</w:t>
            </w:r>
          </w:p>
        </w:tc>
        <w:tc>
          <w:tcPr>
            <w:tcW w:w="2371" w:type="dxa"/>
          </w:tcPr>
          <w:p w:rsidR="005237CE" w:rsidRPr="00834B61" w:rsidRDefault="005237CE" w:rsidP="00E16B92">
            <w:pPr>
              <w:pStyle w:val="BodyText"/>
              <w:rPr>
                <w:sz w:val="22"/>
                <w:szCs w:val="22"/>
              </w:rPr>
            </w:pPr>
            <w:r w:rsidRPr="00834B61">
              <w:rPr>
                <w:sz w:val="22"/>
                <w:szCs w:val="22"/>
              </w:rPr>
              <w:t>Юридический адрес</w:t>
            </w:r>
          </w:p>
        </w:tc>
        <w:tc>
          <w:tcPr>
            <w:tcW w:w="3029" w:type="dxa"/>
          </w:tcPr>
          <w:p w:rsidR="005237CE" w:rsidRPr="00834B61" w:rsidRDefault="005237CE" w:rsidP="00E16B92">
            <w:pPr>
              <w:pStyle w:val="BodyText"/>
              <w:rPr>
                <w:sz w:val="22"/>
                <w:szCs w:val="22"/>
              </w:rPr>
            </w:pPr>
            <w:r w:rsidRPr="00834B61">
              <w:rPr>
                <w:sz w:val="22"/>
                <w:szCs w:val="22"/>
              </w:rPr>
              <w:t>Адрес местонахождения</w:t>
            </w:r>
          </w:p>
        </w:tc>
        <w:tc>
          <w:tcPr>
            <w:tcW w:w="1440" w:type="dxa"/>
          </w:tcPr>
          <w:p w:rsidR="005237CE" w:rsidRPr="00834B61" w:rsidRDefault="005237CE" w:rsidP="00E16B92">
            <w:pPr>
              <w:pStyle w:val="BodyText"/>
              <w:jc w:val="left"/>
              <w:rPr>
                <w:sz w:val="22"/>
                <w:szCs w:val="22"/>
              </w:rPr>
            </w:pPr>
            <w:r w:rsidRPr="00834B61">
              <w:rPr>
                <w:sz w:val="22"/>
                <w:szCs w:val="22"/>
              </w:rPr>
              <w:t>Минимальное расстояние</w:t>
            </w:r>
          </w:p>
        </w:tc>
      </w:tr>
      <w:tr w:rsidR="005237CE" w:rsidRPr="00004504" w:rsidTr="00E16B92">
        <w:tc>
          <w:tcPr>
            <w:tcW w:w="720" w:type="dxa"/>
          </w:tcPr>
          <w:p w:rsidR="005237CE" w:rsidRPr="00004504" w:rsidRDefault="005237CE" w:rsidP="00E16B92">
            <w:pPr>
              <w:pStyle w:val="BodyText"/>
              <w:rPr>
                <w:b w:val="0"/>
              </w:rPr>
            </w:pPr>
            <w:r w:rsidRPr="00004504">
              <w:rPr>
                <w:b w:val="0"/>
              </w:rPr>
              <w:t>1</w:t>
            </w:r>
          </w:p>
        </w:tc>
        <w:tc>
          <w:tcPr>
            <w:tcW w:w="2880" w:type="dxa"/>
          </w:tcPr>
          <w:p w:rsidR="005237CE" w:rsidRPr="00004504" w:rsidRDefault="005237CE" w:rsidP="00E16B92">
            <w:pPr>
              <w:rPr>
                <w:rFonts w:ascii="Times New Roman" w:hAnsi="Times New Roman"/>
                <w:sz w:val="28"/>
                <w:szCs w:val="28"/>
              </w:rPr>
            </w:pPr>
            <w:r w:rsidRPr="00004504">
              <w:rPr>
                <w:rFonts w:ascii="Times New Roman" w:hAnsi="Times New Roman"/>
                <w:sz w:val="28"/>
                <w:szCs w:val="28"/>
              </w:rPr>
              <w:t>Муниципальное бюджетное образовательное учреждение средняя общеобразовательная школа села Рсаево (сокращенное название -МБОУ СОШ с.Рсаево)</w:t>
            </w:r>
          </w:p>
          <w:p w:rsidR="005237CE" w:rsidRPr="00004504" w:rsidRDefault="005237CE" w:rsidP="00E16B92">
            <w:pPr>
              <w:pStyle w:val="BodyText"/>
              <w:rPr>
                <w:b w:val="0"/>
              </w:rPr>
            </w:pPr>
          </w:p>
        </w:tc>
        <w:tc>
          <w:tcPr>
            <w:tcW w:w="2371" w:type="dxa"/>
          </w:tcPr>
          <w:p w:rsidR="005237CE" w:rsidRPr="00004504" w:rsidRDefault="005237CE" w:rsidP="00E16B92">
            <w:pPr>
              <w:jc w:val="center"/>
              <w:rPr>
                <w:rFonts w:ascii="Times New Roman" w:hAnsi="Times New Roman"/>
                <w:sz w:val="28"/>
                <w:szCs w:val="28"/>
              </w:rPr>
            </w:pPr>
            <w:r w:rsidRPr="00004504">
              <w:rPr>
                <w:rFonts w:ascii="Times New Roman" w:hAnsi="Times New Roman"/>
                <w:sz w:val="28"/>
                <w:szCs w:val="28"/>
              </w:rPr>
              <w:t>452263, Республика Башкортостан, Илишевский район,</w:t>
            </w:r>
          </w:p>
          <w:p w:rsidR="005237CE" w:rsidRPr="00004504" w:rsidRDefault="005237CE" w:rsidP="00E16B92">
            <w:pPr>
              <w:jc w:val="center"/>
              <w:rPr>
                <w:rFonts w:ascii="Times New Roman" w:hAnsi="Times New Roman"/>
                <w:sz w:val="28"/>
                <w:szCs w:val="28"/>
              </w:rPr>
            </w:pPr>
            <w:r w:rsidRPr="00004504">
              <w:rPr>
                <w:rFonts w:ascii="Times New Roman" w:hAnsi="Times New Roman"/>
                <w:sz w:val="28"/>
                <w:szCs w:val="28"/>
              </w:rPr>
              <w:t>село Рсаево ул.Советская, 6а</w:t>
            </w:r>
          </w:p>
          <w:p w:rsidR="005237CE" w:rsidRPr="00004504" w:rsidRDefault="005237CE" w:rsidP="00E16B92">
            <w:pPr>
              <w:pStyle w:val="BodyText"/>
              <w:rPr>
                <w:b w:val="0"/>
              </w:rPr>
            </w:pPr>
          </w:p>
        </w:tc>
        <w:tc>
          <w:tcPr>
            <w:tcW w:w="3029" w:type="dxa"/>
          </w:tcPr>
          <w:p w:rsidR="005237CE" w:rsidRPr="00004504" w:rsidRDefault="005237CE" w:rsidP="003240E4">
            <w:pPr>
              <w:jc w:val="center"/>
              <w:rPr>
                <w:rFonts w:ascii="Times New Roman" w:hAnsi="Times New Roman"/>
                <w:sz w:val="28"/>
                <w:szCs w:val="28"/>
              </w:rPr>
            </w:pPr>
            <w:r w:rsidRPr="00004504">
              <w:rPr>
                <w:rFonts w:ascii="Times New Roman" w:hAnsi="Times New Roman"/>
                <w:sz w:val="28"/>
                <w:szCs w:val="28"/>
              </w:rPr>
              <w:t>452263, Республика Башкортостан, Илишевский район,село Рсаево ул.Советская 6а</w:t>
            </w:r>
          </w:p>
          <w:p w:rsidR="005237CE" w:rsidRPr="00004504" w:rsidRDefault="005237CE" w:rsidP="00E16B92">
            <w:pPr>
              <w:jc w:val="center"/>
              <w:rPr>
                <w:rFonts w:ascii="Times New Roman" w:hAnsi="Times New Roman"/>
                <w:sz w:val="28"/>
                <w:szCs w:val="28"/>
              </w:rPr>
            </w:pPr>
          </w:p>
        </w:tc>
        <w:tc>
          <w:tcPr>
            <w:tcW w:w="1440" w:type="dxa"/>
          </w:tcPr>
          <w:p w:rsidR="005237CE" w:rsidRPr="00004504" w:rsidRDefault="005237CE" w:rsidP="003240E4">
            <w:pPr>
              <w:pStyle w:val="BodyText"/>
              <w:rPr>
                <w:b w:val="0"/>
              </w:rPr>
            </w:pPr>
          </w:p>
          <w:p w:rsidR="005237CE" w:rsidRPr="00004504" w:rsidRDefault="005237CE" w:rsidP="003240E4">
            <w:pPr>
              <w:pStyle w:val="BodyText"/>
              <w:rPr>
                <w:b w:val="0"/>
              </w:rPr>
            </w:pPr>
          </w:p>
          <w:p w:rsidR="005237CE" w:rsidRPr="00004504" w:rsidRDefault="005237CE" w:rsidP="003240E4">
            <w:pPr>
              <w:pStyle w:val="BodyText"/>
              <w:ind w:left="387" w:hanging="135"/>
              <w:rPr>
                <w:b w:val="0"/>
              </w:rPr>
            </w:pPr>
            <w:r w:rsidRPr="00004504">
              <w:rPr>
                <w:b w:val="0"/>
              </w:rPr>
              <w:t>50м</w:t>
            </w:r>
          </w:p>
        </w:tc>
      </w:tr>
      <w:tr w:rsidR="005237CE" w:rsidRPr="00004504" w:rsidTr="00E16B92">
        <w:tc>
          <w:tcPr>
            <w:tcW w:w="720" w:type="dxa"/>
          </w:tcPr>
          <w:p w:rsidR="005237CE" w:rsidRPr="00004504" w:rsidRDefault="005237CE" w:rsidP="00E16B92">
            <w:pPr>
              <w:pStyle w:val="BodyText"/>
              <w:rPr>
                <w:b w:val="0"/>
              </w:rPr>
            </w:pPr>
            <w:r w:rsidRPr="00004504">
              <w:rPr>
                <w:b w:val="0"/>
              </w:rPr>
              <w:t>2</w:t>
            </w:r>
          </w:p>
        </w:tc>
        <w:tc>
          <w:tcPr>
            <w:tcW w:w="2880" w:type="dxa"/>
          </w:tcPr>
          <w:p w:rsidR="005237CE" w:rsidRPr="00004504" w:rsidRDefault="005237CE" w:rsidP="003240E4">
            <w:pPr>
              <w:pStyle w:val="BodyText"/>
              <w:jc w:val="left"/>
              <w:rPr>
                <w:b w:val="0"/>
              </w:rPr>
            </w:pPr>
            <w:r w:rsidRPr="00004504">
              <w:rPr>
                <w:b w:val="0"/>
              </w:rPr>
              <w:t>Муниципальное бюджетное дошкольное образовательное учреждение  детский сад № 1села  Рсаево(сокращенное название- МБДОУ д/с №1с.Рсаево)</w:t>
            </w:r>
          </w:p>
        </w:tc>
        <w:tc>
          <w:tcPr>
            <w:tcW w:w="2371" w:type="dxa"/>
          </w:tcPr>
          <w:p w:rsidR="005237CE" w:rsidRPr="00004504" w:rsidRDefault="005237CE" w:rsidP="00E16B92">
            <w:pPr>
              <w:jc w:val="center"/>
              <w:rPr>
                <w:rFonts w:ascii="Times New Roman" w:hAnsi="Times New Roman"/>
                <w:sz w:val="28"/>
                <w:szCs w:val="28"/>
              </w:rPr>
            </w:pPr>
            <w:r w:rsidRPr="00004504">
              <w:rPr>
                <w:rFonts w:ascii="Times New Roman" w:hAnsi="Times New Roman"/>
                <w:sz w:val="28"/>
                <w:szCs w:val="28"/>
              </w:rPr>
              <w:t>452263, Республика Башкортостан, Илишевский район,</w:t>
            </w:r>
          </w:p>
          <w:p w:rsidR="005237CE" w:rsidRPr="00004504" w:rsidRDefault="005237CE" w:rsidP="00E16B92">
            <w:pPr>
              <w:jc w:val="center"/>
              <w:rPr>
                <w:rFonts w:ascii="Times New Roman" w:hAnsi="Times New Roman"/>
                <w:sz w:val="28"/>
                <w:szCs w:val="28"/>
              </w:rPr>
            </w:pPr>
            <w:r w:rsidRPr="00004504">
              <w:rPr>
                <w:rFonts w:ascii="Times New Roman" w:hAnsi="Times New Roman"/>
                <w:sz w:val="28"/>
                <w:szCs w:val="28"/>
              </w:rPr>
              <w:t>село Рсаево ул.Донбасская, д 7а</w:t>
            </w:r>
          </w:p>
          <w:p w:rsidR="005237CE" w:rsidRPr="00004504" w:rsidRDefault="005237CE" w:rsidP="00E16B92">
            <w:pPr>
              <w:jc w:val="center"/>
              <w:rPr>
                <w:rFonts w:ascii="Times New Roman" w:hAnsi="Times New Roman"/>
                <w:sz w:val="28"/>
                <w:szCs w:val="28"/>
              </w:rPr>
            </w:pPr>
          </w:p>
        </w:tc>
        <w:tc>
          <w:tcPr>
            <w:tcW w:w="3029" w:type="dxa"/>
          </w:tcPr>
          <w:p w:rsidR="005237CE" w:rsidRPr="00004504" w:rsidRDefault="005237CE" w:rsidP="003240E4">
            <w:pPr>
              <w:jc w:val="center"/>
              <w:rPr>
                <w:rFonts w:ascii="Times New Roman" w:hAnsi="Times New Roman"/>
                <w:sz w:val="28"/>
                <w:szCs w:val="28"/>
              </w:rPr>
            </w:pPr>
            <w:r w:rsidRPr="00004504">
              <w:rPr>
                <w:rFonts w:ascii="Times New Roman" w:hAnsi="Times New Roman"/>
                <w:sz w:val="28"/>
                <w:szCs w:val="28"/>
              </w:rPr>
              <w:t>452263, Республика Башкортостан, Илишевский район,село Рсаево ул.Донбасская, д. 7а</w:t>
            </w:r>
          </w:p>
          <w:p w:rsidR="005237CE" w:rsidRPr="00004504" w:rsidRDefault="005237CE" w:rsidP="00E16B92">
            <w:pPr>
              <w:jc w:val="center"/>
              <w:rPr>
                <w:rFonts w:ascii="Times New Roman" w:hAnsi="Times New Roman"/>
                <w:sz w:val="28"/>
                <w:szCs w:val="28"/>
              </w:rPr>
            </w:pPr>
          </w:p>
        </w:tc>
        <w:tc>
          <w:tcPr>
            <w:tcW w:w="1440" w:type="dxa"/>
          </w:tcPr>
          <w:p w:rsidR="005237CE" w:rsidRPr="00004504" w:rsidRDefault="005237CE" w:rsidP="003240E4">
            <w:pPr>
              <w:pStyle w:val="BodyText"/>
              <w:rPr>
                <w:b w:val="0"/>
              </w:rPr>
            </w:pPr>
          </w:p>
          <w:p w:rsidR="005237CE" w:rsidRPr="00004504" w:rsidRDefault="005237CE" w:rsidP="003240E4">
            <w:pPr>
              <w:pStyle w:val="BodyText"/>
              <w:rPr>
                <w:b w:val="0"/>
              </w:rPr>
            </w:pPr>
          </w:p>
          <w:p w:rsidR="005237CE" w:rsidRPr="00004504" w:rsidRDefault="005237CE" w:rsidP="003240E4">
            <w:pPr>
              <w:jc w:val="center"/>
              <w:rPr>
                <w:rFonts w:ascii="Times New Roman" w:hAnsi="Times New Roman"/>
                <w:sz w:val="28"/>
                <w:szCs w:val="28"/>
              </w:rPr>
            </w:pPr>
          </w:p>
          <w:p w:rsidR="005237CE" w:rsidRPr="00004504" w:rsidRDefault="005237CE" w:rsidP="003240E4">
            <w:pPr>
              <w:jc w:val="center"/>
              <w:rPr>
                <w:rFonts w:ascii="Times New Roman" w:hAnsi="Times New Roman"/>
                <w:sz w:val="28"/>
                <w:szCs w:val="28"/>
              </w:rPr>
            </w:pPr>
          </w:p>
          <w:p w:rsidR="005237CE" w:rsidRPr="00004504" w:rsidRDefault="005237CE" w:rsidP="003240E4">
            <w:pPr>
              <w:jc w:val="center"/>
              <w:rPr>
                <w:rFonts w:ascii="Times New Roman" w:hAnsi="Times New Roman"/>
                <w:sz w:val="28"/>
                <w:szCs w:val="28"/>
              </w:rPr>
            </w:pPr>
            <w:r w:rsidRPr="00004504">
              <w:rPr>
                <w:rFonts w:ascii="Times New Roman" w:hAnsi="Times New Roman"/>
                <w:sz w:val="28"/>
                <w:szCs w:val="28"/>
              </w:rPr>
              <w:t>50м</w:t>
            </w:r>
          </w:p>
        </w:tc>
      </w:tr>
      <w:tr w:rsidR="005237CE" w:rsidRPr="00004504" w:rsidTr="00E16B92">
        <w:tc>
          <w:tcPr>
            <w:tcW w:w="720" w:type="dxa"/>
          </w:tcPr>
          <w:p w:rsidR="005237CE" w:rsidRPr="00004504" w:rsidRDefault="005237CE" w:rsidP="00E16B92">
            <w:pPr>
              <w:pStyle w:val="BodyText"/>
              <w:rPr>
                <w:b w:val="0"/>
              </w:rPr>
            </w:pPr>
            <w:r w:rsidRPr="00004504">
              <w:rPr>
                <w:b w:val="0"/>
              </w:rPr>
              <w:t>3</w:t>
            </w:r>
          </w:p>
        </w:tc>
        <w:tc>
          <w:tcPr>
            <w:tcW w:w="2880" w:type="dxa"/>
          </w:tcPr>
          <w:p w:rsidR="005237CE" w:rsidRPr="00004504" w:rsidRDefault="005237CE" w:rsidP="003240E4">
            <w:pPr>
              <w:pStyle w:val="BodyText"/>
              <w:jc w:val="left"/>
              <w:rPr>
                <w:b w:val="0"/>
              </w:rPr>
            </w:pPr>
            <w:r w:rsidRPr="00004504">
              <w:rPr>
                <w:b w:val="0"/>
              </w:rPr>
              <w:t>Муниципальное бюджетное  дошкольное образовательное учреждение  детский сад № 2села Рсаево(сокращенное название- МБДОУ д/с №2 с.Рсаево)</w:t>
            </w:r>
          </w:p>
        </w:tc>
        <w:tc>
          <w:tcPr>
            <w:tcW w:w="2371" w:type="dxa"/>
          </w:tcPr>
          <w:p w:rsidR="005237CE" w:rsidRPr="00004504" w:rsidRDefault="005237CE" w:rsidP="00E16B92">
            <w:pPr>
              <w:jc w:val="center"/>
              <w:rPr>
                <w:rFonts w:ascii="Times New Roman" w:hAnsi="Times New Roman"/>
                <w:sz w:val="28"/>
                <w:szCs w:val="28"/>
              </w:rPr>
            </w:pPr>
            <w:r w:rsidRPr="00004504">
              <w:rPr>
                <w:rFonts w:ascii="Times New Roman" w:hAnsi="Times New Roman"/>
                <w:sz w:val="28"/>
                <w:szCs w:val="28"/>
              </w:rPr>
              <w:t>452263, Республика Башкортостан, Илишевский район,</w:t>
            </w:r>
          </w:p>
          <w:p w:rsidR="005237CE" w:rsidRPr="00004504" w:rsidRDefault="005237CE" w:rsidP="00E16B92">
            <w:pPr>
              <w:jc w:val="center"/>
              <w:rPr>
                <w:rFonts w:ascii="Times New Roman" w:hAnsi="Times New Roman"/>
                <w:sz w:val="28"/>
                <w:szCs w:val="28"/>
              </w:rPr>
            </w:pPr>
            <w:r w:rsidRPr="00004504">
              <w:rPr>
                <w:rFonts w:ascii="Times New Roman" w:hAnsi="Times New Roman"/>
                <w:sz w:val="28"/>
                <w:szCs w:val="28"/>
              </w:rPr>
              <w:t>село Рсаево ул.Кирова, д .23а</w:t>
            </w:r>
          </w:p>
          <w:p w:rsidR="005237CE" w:rsidRPr="00004504" w:rsidRDefault="005237CE" w:rsidP="00E16B92">
            <w:pPr>
              <w:jc w:val="center"/>
              <w:rPr>
                <w:rFonts w:ascii="Times New Roman" w:hAnsi="Times New Roman"/>
                <w:sz w:val="28"/>
                <w:szCs w:val="28"/>
              </w:rPr>
            </w:pPr>
          </w:p>
        </w:tc>
        <w:tc>
          <w:tcPr>
            <w:tcW w:w="3029" w:type="dxa"/>
          </w:tcPr>
          <w:p w:rsidR="005237CE" w:rsidRPr="00004504" w:rsidRDefault="005237CE" w:rsidP="003240E4">
            <w:pPr>
              <w:jc w:val="center"/>
              <w:rPr>
                <w:rFonts w:ascii="Times New Roman" w:hAnsi="Times New Roman"/>
                <w:sz w:val="28"/>
                <w:szCs w:val="28"/>
              </w:rPr>
            </w:pPr>
            <w:r w:rsidRPr="00004504">
              <w:rPr>
                <w:rFonts w:ascii="Times New Roman" w:hAnsi="Times New Roman"/>
                <w:sz w:val="28"/>
                <w:szCs w:val="28"/>
              </w:rPr>
              <w:t>452263, Республика Башкортостан, Илишевский район, село Рсаево ул.Кирова д .23а</w:t>
            </w:r>
          </w:p>
          <w:p w:rsidR="005237CE" w:rsidRPr="00004504" w:rsidRDefault="005237CE" w:rsidP="00E16B92">
            <w:pPr>
              <w:jc w:val="center"/>
              <w:rPr>
                <w:rFonts w:ascii="Times New Roman" w:hAnsi="Times New Roman"/>
                <w:sz w:val="28"/>
                <w:szCs w:val="28"/>
              </w:rPr>
            </w:pPr>
          </w:p>
        </w:tc>
        <w:tc>
          <w:tcPr>
            <w:tcW w:w="1440" w:type="dxa"/>
          </w:tcPr>
          <w:p w:rsidR="005237CE" w:rsidRPr="00004504" w:rsidRDefault="005237CE" w:rsidP="003240E4">
            <w:pPr>
              <w:pStyle w:val="BodyText"/>
              <w:rPr>
                <w:b w:val="0"/>
              </w:rPr>
            </w:pPr>
          </w:p>
          <w:p w:rsidR="005237CE" w:rsidRPr="00004504" w:rsidRDefault="005237CE" w:rsidP="003240E4">
            <w:pPr>
              <w:pStyle w:val="BodyText"/>
              <w:rPr>
                <w:b w:val="0"/>
              </w:rPr>
            </w:pPr>
          </w:p>
          <w:p w:rsidR="005237CE" w:rsidRPr="00004504" w:rsidRDefault="005237CE" w:rsidP="003240E4">
            <w:pPr>
              <w:pStyle w:val="BodyText"/>
              <w:rPr>
                <w:b w:val="0"/>
              </w:rPr>
            </w:pPr>
          </w:p>
          <w:p w:rsidR="005237CE" w:rsidRPr="00004504" w:rsidRDefault="005237CE" w:rsidP="003240E4">
            <w:pPr>
              <w:pStyle w:val="BodyText"/>
              <w:rPr>
                <w:b w:val="0"/>
              </w:rPr>
            </w:pPr>
            <w:r w:rsidRPr="00004504">
              <w:rPr>
                <w:b w:val="0"/>
              </w:rPr>
              <w:t>50м</w:t>
            </w:r>
          </w:p>
        </w:tc>
      </w:tr>
      <w:tr w:rsidR="005237CE" w:rsidRPr="00004504" w:rsidTr="00E16B92">
        <w:tc>
          <w:tcPr>
            <w:tcW w:w="720" w:type="dxa"/>
          </w:tcPr>
          <w:p w:rsidR="005237CE" w:rsidRPr="00004504" w:rsidRDefault="005237CE" w:rsidP="00E16B92">
            <w:pPr>
              <w:pStyle w:val="BodyText"/>
              <w:rPr>
                <w:b w:val="0"/>
              </w:rPr>
            </w:pPr>
            <w:r w:rsidRPr="00004504">
              <w:rPr>
                <w:b w:val="0"/>
              </w:rPr>
              <w:t>4</w:t>
            </w:r>
          </w:p>
        </w:tc>
        <w:tc>
          <w:tcPr>
            <w:tcW w:w="2880" w:type="dxa"/>
          </w:tcPr>
          <w:p w:rsidR="005237CE" w:rsidRPr="00004504" w:rsidRDefault="005237CE" w:rsidP="003240E4">
            <w:pPr>
              <w:pStyle w:val="BodyText"/>
              <w:jc w:val="left"/>
              <w:rPr>
                <w:b w:val="0"/>
              </w:rPr>
            </w:pPr>
            <w:r w:rsidRPr="00004504">
              <w:rPr>
                <w:b w:val="0"/>
              </w:rPr>
              <w:t>Сельский дом культуры села Рсаево (сокращенное название- СДК с. Рсаево)</w:t>
            </w:r>
          </w:p>
        </w:tc>
        <w:tc>
          <w:tcPr>
            <w:tcW w:w="2371" w:type="dxa"/>
          </w:tcPr>
          <w:p w:rsidR="005237CE" w:rsidRPr="00004504" w:rsidRDefault="005237CE" w:rsidP="00E16B92">
            <w:pPr>
              <w:jc w:val="center"/>
              <w:rPr>
                <w:rFonts w:ascii="Times New Roman" w:hAnsi="Times New Roman"/>
                <w:sz w:val="28"/>
                <w:szCs w:val="28"/>
              </w:rPr>
            </w:pPr>
            <w:r w:rsidRPr="00004504">
              <w:rPr>
                <w:rFonts w:ascii="Times New Roman" w:hAnsi="Times New Roman"/>
                <w:sz w:val="28"/>
                <w:szCs w:val="28"/>
              </w:rPr>
              <w:t>452263, Республика Башкортостан, Илишевский район,</w:t>
            </w:r>
          </w:p>
          <w:p w:rsidR="005237CE" w:rsidRPr="00004504" w:rsidRDefault="005237CE" w:rsidP="00E16B92">
            <w:pPr>
              <w:jc w:val="center"/>
              <w:rPr>
                <w:rFonts w:ascii="Times New Roman" w:hAnsi="Times New Roman"/>
                <w:sz w:val="28"/>
                <w:szCs w:val="28"/>
              </w:rPr>
            </w:pPr>
            <w:r w:rsidRPr="00004504">
              <w:rPr>
                <w:rFonts w:ascii="Times New Roman" w:hAnsi="Times New Roman"/>
                <w:sz w:val="28"/>
                <w:szCs w:val="28"/>
              </w:rPr>
              <w:t>село Рсаево ул.Советская, 4а</w:t>
            </w:r>
          </w:p>
          <w:p w:rsidR="005237CE" w:rsidRPr="00004504" w:rsidRDefault="005237CE" w:rsidP="00E16B92">
            <w:pPr>
              <w:jc w:val="center"/>
              <w:rPr>
                <w:rFonts w:ascii="Times New Roman" w:hAnsi="Times New Roman"/>
                <w:sz w:val="28"/>
                <w:szCs w:val="28"/>
              </w:rPr>
            </w:pPr>
          </w:p>
        </w:tc>
        <w:tc>
          <w:tcPr>
            <w:tcW w:w="3029" w:type="dxa"/>
          </w:tcPr>
          <w:p w:rsidR="005237CE" w:rsidRPr="00004504" w:rsidRDefault="005237CE" w:rsidP="003240E4">
            <w:pPr>
              <w:jc w:val="center"/>
              <w:rPr>
                <w:rFonts w:ascii="Times New Roman" w:hAnsi="Times New Roman"/>
                <w:sz w:val="28"/>
                <w:szCs w:val="28"/>
              </w:rPr>
            </w:pPr>
            <w:r w:rsidRPr="00004504">
              <w:rPr>
                <w:rFonts w:ascii="Times New Roman" w:hAnsi="Times New Roman"/>
                <w:sz w:val="28"/>
                <w:szCs w:val="28"/>
              </w:rPr>
              <w:t>452263, Республика Башкортостан, Илишевский район, село Рсаево ул.Советская  4а</w:t>
            </w:r>
          </w:p>
          <w:p w:rsidR="005237CE" w:rsidRPr="00004504" w:rsidRDefault="005237CE" w:rsidP="00E16B92">
            <w:pPr>
              <w:jc w:val="center"/>
              <w:rPr>
                <w:rFonts w:ascii="Times New Roman" w:hAnsi="Times New Roman"/>
                <w:sz w:val="28"/>
                <w:szCs w:val="28"/>
              </w:rPr>
            </w:pPr>
          </w:p>
        </w:tc>
        <w:tc>
          <w:tcPr>
            <w:tcW w:w="1440" w:type="dxa"/>
          </w:tcPr>
          <w:p w:rsidR="005237CE" w:rsidRPr="00004504" w:rsidRDefault="005237CE" w:rsidP="003240E4">
            <w:pPr>
              <w:pStyle w:val="BodyText"/>
              <w:rPr>
                <w:b w:val="0"/>
              </w:rPr>
            </w:pPr>
          </w:p>
          <w:p w:rsidR="005237CE" w:rsidRPr="00004504" w:rsidRDefault="005237CE" w:rsidP="003240E4">
            <w:pPr>
              <w:pStyle w:val="BodyText"/>
              <w:rPr>
                <w:b w:val="0"/>
              </w:rPr>
            </w:pPr>
          </w:p>
          <w:p w:rsidR="005237CE" w:rsidRPr="00004504" w:rsidRDefault="005237CE" w:rsidP="003240E4">
            <w:pPr>
              <w:pStyle w:val="BodyText"/>
              <w:rPr>
                <w:b w:val="0"/>
              </w:rPr>
            </w:pPr>
          </w:p>
          <w:p w:rsidR="005237CE" w:rsidRPr="00004504" w:rsidRDefault="005237CE" w:rsidP="003240E4">
            <w:pPr>
              <w:pStyle w:val="BodyText"/>
              <w:rPr>
                <w:b w:val="0"/>
              </w:rPr>
            </w:pPr>
            <w:smartTag w:uri="urn:schemas-microsoft-com:office:smarttags" w:element="metricconverter">
              <w:smartTagPr>
                <w:attr w:name="ProductID" w:val="50 м"/>
              </w:smartTagPr>
              <w:r w:rsidRPr="00004504">
                <w:rPr>
                  <w:b w:val="0"/>
                </w:rPr>
                <w:t>50 м</w:t>
              </w:r>
            </w:smartTag>
          </w:p>
        </w:tc>
      </w:tr>
      <w:tr w:rsidR="005237CE" w:rsidRPr="00004504" w:rsidTr="00E16B92">
        <w:tc>
          <w:tcPr>
            <w:tcW w:w="720" w:type="dxa"/>
          </w:tcPr>
          <w:p w:rsidR="005237CE" w:rsidRPr="00004504" w:rsidRDefault="005237CE" w:rsidP="00E16B92">
            <w:pPr>
              <w:pStyle w:val="BodyText"/>
              <w:rPr>
                <w:b w:val="0"/>
              </w:rPr>
            </w:pPr>
            <w:r w:rsidRPr="00004504">
              <w:rPr>
                <w:b w:val="0"/>
              </w:rPr>
              <w:t>5</w:t>
            </w:r>
          </w:p>
        </w:tc>
        <w:tc>
          <w:tcPr>
            <w:tcW w:w="2880" w:type="dxa"/>
          </w:tcPr>
          <w:p w:rsidR="005237CE" w:rsidRPr="00004504" w:rsidRDefault="005237CE" w:rsidP="003240E4">
            <w:pPr>
              <w:pStyle w:val="BodyText"/>
              <w:jc w:val="left"/>
              <w:rPr>
                <w:b w:val="0"/>
              </w:rPr>
            </w:pPr>
            <w:r w:rsidRPr="00004504">
              <w:rPr>
                <w:b w:val="0"/>
              </w:rPr>
              <w:t>Фельдшерско-акушерский пункт села Рсаево (сокращенное название- ФАП с.Рсаево)</w:t>
            </w:r>
          </w:p>
        </w:tc>
        <w:tc>
          <w:tcPr>
            <w:tcW w:w="2371" w:type="dxa"/>
          </w:tcPr>
          <w:p w:rsidR="005237CE" w:rsidRPr="00004504" w:rsidRDefault="005237CE" w:rsidP="00E16B92">
            <w:pPr>
              <w:jc w:val="center"/>
              <w:rPr>
                <w:rFonts w:ascii="Times New Roman" w:hAnsi="Times New Roman"/>
                <w:sz w:val="28"/>
                <w:szCs w:val="28"/>
              </w:rPr>
            </w:pPr>
            <w:r w:rsidRPr="00004504">
              <w:rPr>
                <w:rFonts w:ascii="Times New Roman" w:hAnsi="Times New Roman"/>
                <w:sz w:val="28"/>
                <w:szCs w:val="28"/>
              </w:rPr>
              <w:t>452263, Республика Башкортостан, Илишевский район,</w:t>
            </w:r>
          </w:p>
          <w:p w:rsidR="005237CE" w:rsidRPr="00004504" w:rsidRDefault="005237CE" w:rsidP="00E16B92">
            <w:pPr>
              <w:jc w:val="center"/>
              <w:rPr>
                <w:rFonts w:ascii="Times New Roman" w:hAnsi="Times New Roman"/>
                <w:sz w:val="28"/>
                <w:szCs w:val="28"/>
              </w:rPr>
            </w:pPr>
            <w:r w:rsidRPr="00004504">
              <w:rPr>
                <w:rFonts w:ascii="Times New Roman" w:hAnsi="Times New Roman"/>
                <w:sz w:val="28"/>
                <w:szCs w:val="28"/>
              </w:rPr>
              <w:t>село Рсаево ул.Школьная д. 2в</w:t>
            </w:r>
          </w:p>
        </w:tc>
        <w:tc>
          <w:tcPr>
            <w:tcW w:w="3029" w:type="dxa"/>
          </w:tcPr>
          <w:p w:rsidR="005237CE" w:rsidRPr="00004504" w:rsidRDefault="005237CE" w:rsidP="003240E4">
            <w:pPr>
              <w:jc w:val="center"/>
              <w:rPr>
                <w:rFonts w:ascii="Times New Roman" w:hAnsi="Times New Roman"/>
                <w:sz w:val="28"/>
                <w:szCs w:val="28"/>
              </w:rPr>
            </w:pPr>
            <w:r w:rsidRPr="00004504">
              <w:rPr>
                <w:rFonts w:ascii="Times New Roman" w:hAnsi="Times New Roman"/>
                <w:sz w:val="28"/>
                <w:szCs w:val="28"/>
              </w:rPr>
              <w:t>452263, Республика Башкортостан, Илишевский район, село Рсаево ул.Школьная д 2в</w:t>
            </w:r>
          </w:p>
        </w:tc>
        <w:tc>
          <w:tcPr>
            <w:tcW w:w="1440" w:type="dxa"/>
          </w:tcPr>
          <w:p w:rsidR="005237CE" w:rsidRPr="00004504" w:rsidRDefault="005237CE" w:rsidP="003240E4">
            <w:pPr>
              <w:pStyle w:val="BodyText"/>
              <w:rPr>
                <w:b w:val="0"/>
              </w:rPr>
            </w:pPr>
          </w:p>
          <w:p w:rsidR="005237CE" w:rsidRPr="00004504" w:rsidRDefault="005237CE" w:rsidP="003240E4">
            <w:pPr>
              <w:pStyle w:val="BodyText"/>
              <w:rPr>
                <w:b w:val="0"/>
              </w:rPr>
            </w:pPr>
            <w:smartTag w:uri="urn:schemas-microsoft-com:office:smarttags" w:element="metricconverter">
              <w:smartTagPr>
                <w:attr w:name="ProductID" w:val="50 м"/>
              </w:smartTagPr>
              <w:r w:rsidRPr="00004504">
                <w:rPr>
                  <w:b w:val="0"/>
                </w:rPr>
                <w:t>50 м</w:t>
              </w:r>
            </w:smartTag>
          </w:p>
        </w:tc>
      </w:tr>
    </w:tbl>
    <w:p w:rsidR="005237CE" w:rsidRPr="00004504" w:rsidRDefault="005237CE" w:rsidP="00C94100">
      <w:pPr>
        <w:pStyle w:val="BodyText"/>
      </w:pPr>
    </w:p>
    <w:p w:rsidR="005237CE" w:rsidRPr="00004504" w:rsidRDefault="005237CE" w:rsidP="00C94100">
      <w:pPr>
        <w:pStyle w:val="BodyText"/>
        <w:jc w:val="left"/>
        <w:rPr>
          <w:b w:val="0"/>
        </w:rPr>
      </w:pPr>
      <w:r w:rsidRPr="00004504">
        <w:rPr>
          <w:b w:val="0"/>
        </w:rPr>
        <w:t>Верно:</w:t>
      </w:r>
    </w:p>
    <w:p w:rsidR="005237CE" w:rsidRPr="00004504" w:rsidRDefault="005237CE" w:rsidP="00C94100">
      <w:pPr>
        <w:pStyle w:val="BodyText"/>
        <w:jc w:val="left"/>
        <w:rPr>
          <w:b w:val="0"/>
        </w:rPr>
      </w:pPr>
      <w:r w:rsidRPr="00004504">
        <w:rPr>
          <w:b w:val="0"/>
        </w:rPr>
        <w:t>Глава сельского поселения</w:t>
      </w:r>
      <w:r w:rsidRPr="00004504">
        <w:rPr>
          <w:b w:val="0"/>
        </w:rPr>
        <w:tab/>
        <w:t xml:space="preserve">                                                                  Р.З.Садиков</w:t>
      </w:r>
    </w:p>
    <w:p w:rsidR="005237CE" w:rsidRPr="003240E4" w:rsidRDefault="005237CE" w:rsidP="00C94100">
      <w:pPr>
        <w:pStyle w:val="BodyText"/>
      </w:pPr>
    </w:p>
    <w:p w:rsidR="005237CE" w:rsidRPr="003240E4" w:rsidRDefault="005237CE" w:rsidP="00C94100">
      <w:pPr>
        <w:pStyle w:val="BodyText"/>
      </w:pPr>
    </w:p>
    <w:p w:rsidR="005237CE" w:rsidRPr="003240E4" w:rsidRDefault="005237CE" w:rsidP="00C94100">
      <w:pPr>
        <w:tabs>
          <w:tab w:val="left" w:pos="1020"/>
        </w:tabs>
        <w:rPr>
          <w:sz w:val="28"/>
          <w:szCs w:val="28"/>
        </w:rPr>
      </w:pPr>
    </w:p>
    <w:p w:rsidR="005237CE" w:rsidRPr="00834B61" w:rsidRDefault="005237CE" w:rsidP="00C94100"/>
    <w:p w:rsidR="005237CE" w:rsidRPr="00834B61" w:rsidRDefault="005237CE" w:rsidP="00C94100"/>
    <w:p w:rsidR="005237CE" w:rsidRDefault="005237CE">
      <w:pPr>
        <w:rPr>
          <w:rFonts w:ascii="Times New Roman" w:hAnsi="Times New Roman"/>
          <w:sz w:val="24"/>
          <w:szCs w:val="24"/>
        </w:rPr>
      </w:pPr>
    </w:p>
    <w:p w:rsidR="005237CE" w:rsidRDefault="005237CE">
      <w:pPr>
        <w:rPr>
          <w:rFonts w:ascii="Times New Roman" w:hAnsi="Times New Roman"/>
          <w:sz w:val="24"/>
          <w:szCs w:val="24"/>
        </w:rPr>
      </w:pPr>
    </w:p>
    <w:p w:rsidR="005237CE" w:rsidRDefault="005237CE">
      <w:pPr>
        <w:rPr>
          <w:rFonts w:ascii="Times New Roman" w:hAnsi="Times New Roman"/>
          <w:sz w:val="24"/>
          <w:szCs w:val="24"/>
        </w:rPr>
      </w:pPr>
    </w:p>
    <w:p w:rsidR="005237CE" w:rsidRDefault="005237CE">
      <w:pPr>
        <w:rPr>
          <w:rFonts w:ascii="Times New Roman" w:hAnsi="Times New Roman"/>
          <w:sz w:val="24"/>
          <w:szCs w:val="24"/>
        </w:rPr>
      </w:pPr>
    </w:p>
    <w:p w:rsidR="005237CE" w:rsidRDefault="005237CE">
      <w:pPr>
        <w:rPr>
          <w:rFonts w:ascii="Times New Roman" w:hAnsi="Times New Roman"/>
          <w:sz w:val="24"/>
          <w:szCs w:val="24"/>
        </w:rPr>
      </w:pPr>
    </w:p>
    <w:p w:rsidR="005237CE" w:rsidRPr="000C1732" w:rsidRDefault="005237CE">
      <w:pPr>
        <w:rPr>
          <w:rFonts w:ascii="Times New Roman" w:hAnsi="Times New Roman"/>
          <w:sz w:val="24"/>
          <w:szCs w:val="24"/>
        </w:rPr>
      </w:pPr>
    </w:p>
    <w:sectPr w:rsidR="005237CE" w:rsidRPr="000C1732" w:rsidSect="00CB3A0F">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5D4A"/>
    <w:rsid w:val="00004504"/>
    <w:rsid w:val="00026CC7"/>
    <w:rsid w:val="000A426C"/>
    <w:rsid w:val="000C1732"/>
    <w:rsid w:val="000E29B0"/>
    <w:rsid w:val="000F3B3C"/>
    <w:rsid w:val="0010640D"/>
    <w:rsid w:val="00110BD0"/>
    <w:rsid w:val="0015160F"/>
    <w:rsid w:val="00316031"/>
    <w:rsid w:val="003240E4"/>
    <w:rsid w:val="00401445"/>
    <w:rsid w:val="00451C58"/>
    <w:rsid w:val="004D1B0F"/>
    <w:rsid w:val="004D221B"/>
    <w:rsid w:val="005237CE"/>
    <w:rsid w:val="005332BC"/>
    <w:rsid w:val="005F2671"/>
    <w:rsid w:val="00602B06"/>
    <w:rsid w:val="00674586"/>
    <w:rsid w:val="0071746D"/>
    <w:rsid w:val="00834B61"/>
    <w:rsid w:val="008931A7"/>
    <w:rsid w:val="00947201"/>
    <w:rsid w:val="00B637A4"/>
    <w:rsid w:val="00BF49CC"/>
    <w:rsid w:val="00C11006"/>
    <w:rsid w:val="00C4298A"/>
    <w:rsid w:val="00C64F3D"/>
    <w:rsid w:val="00C94100"/>
    <w:rsid w:val="00CB3A0F"/>
    <w:rsid w:val="00CD068C"/>
    <w:rsid w:val="00CD4700"/>
    <w:rsid w:val="00D5293D"/>
    <w:rsid w:val="00D57199"/>
    <w:rsid w:val="00D905AF"/>
    <w:rsid w:val="00E16B92"/>
    <w:rsid w:val="00E85D4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199"/>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E85D4A"/>
    <w:pPr>
      <w:spacing w:after="0" w:line="360" w:lineRule="auto"/>
      <w:jc w:val="center"/>
    </w:pPr>
    <w:rPr>
      <w:rFonts w:ascii="Times New Roman" w:hAnsi="Times New Roman"/>
      <w:b/>
      <w:bCs/>
      <w:sz w:val="32"/>
      <w:szCs w:val="24"/>
    </w:rPr>
  </w:style>
  <w:style w:type="paragraph" w:customStyle="1" w:styleId="ConsPlusNormal">
    <w:name w:val="ConsPlusNormal"/>
    <w:uiPriority w:val="99"/>
    <w:rsid w:val="00E85D4A"/>
    <w:pPr>
      <w:widowControl w:val="0"/>
      <w:autoSpaceDE w:val="0"/>
      <w:autoSpaceDN w:val="0"/>
    </w:pPr>
    <w:rPr>
      <w:rFonts w:ascii="Times New Roman" w:hAnsi="Times New Roman"/>
      <w:sz w:val="28"/>
      <w:szCs w:val="20"/>
    </w:rPr>
  </w:style>
  <w:style w:type="character" w:styleId="Hyperlink">
    <w:name w:val="Hyperlink"/>
    <w:basedOn w:val="DefaultParagraphFont"/>
    <w:uiPriority w:val="99"/>
    <w:semiHidden/>
    <w:rsid w:val="00E85D4A"/>
    <w:rPr>
      <w:rFonts w:cs="Times New Roman"/>
      <w:color w:val="0000FF"/>
      <w:u w:val="single"/>
    </w:rPr>
  </w:style>
  <w:style w:type="paragraph" w:styleId="BodyText">
    <w:name w:val="Body Text"/>
    <w:basedOn w:val="Normal"/>
    <w:link w:val="BodyTextChar"/>
    <w:uiPriority w:val="99"/>
    <w:rsid w:val="00C94100"/>
    <w:pPr>
      <w:tabs>
        <w:tab w:val="center" w:pos="4677"/>
        <w:tab w:val="right" w:pos="9355"/>
      </w:tabs>
      <w:spacing w:after="0" w:line="240" w:lineRule="auto"/>
      <w:jc w:val="center"/>
    </w:pPr>
    <w:rPr>
      <w:rFonts w:ascii="Times New Roman" w:hAnsi="Times New Roman"/>
      <w:b/>
      <w:sz w:val="28"/>
      <w:szCs w:val="28"/>
    </w:rPr>
  </w:style>
  <w:style w:type="character" w:customStyle="1" w:styleId="BodyTextChar">
    <w:name w:val="Body Text Char"/>
    <w:basedOn w:val="DefaultParagraphFont"/>
    <w:link w:val="BodyText"/>
    <w:uiPriority w:val="99"/>
    <w:semiHidden/>
    <w:locked/>
    <w:rsid w:val="00CD068C"/>
    <w:rPr>
      <w:rFonts w:cs="Times New Roman"/>
    </w:rPr>
  </w:style>
  <w:style w:type="paragraph" w:styleId="BodyTextIndent3">
    <w:name w:val="Body Text Indent 3"/>
    <w:basedOn w:val="Normal"/>
    <w:link w:val="BodyTextIndent3Char"/>
    <w:uiPriority w:val="99"/>
    <w:rsid w:val="00674586"/>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71746D"/>
    <w:rPr>
      <w:rFonts w:cs="Times New Roman"/>
      <w:sz w:val="16"/>
      <w:szCs w:val="16"/>
    </w:rPr>
  </w:style>
</w:styles>
</file>

<file path=word/webSettings.xml><?xml version="1.0" encoding="utf-8"?>
<w:webSettings xmlns:r="http://schemas.openxmlformats.org/officeDocument/2006/relationships" xmlns:w="http://schemas.openxmlformats.org/wordprocessingml/2006/main">
  <w:divs>
    <w:div w:id="16015238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1040;&#1076;&#1084;&#1080;&#1085;&#1080;&#1089;&#1090;&#1088;&#1072;&#1090;&#1086;&#1088;\Desktop\&#1056;&#1072;&#1073;&#1086;&#1090;&#1072;\29%20&#1079;&#1072;&#1089;&#1077;&#1076;&#1072;&#1085;&#1080;&#1077;\&#1056;&#1077;&#1096;&#1077;&#1085;&#1080;&#1077;%2029-13.doc" TargetMode="External"/><Relationship Id="rId13" Type="http://schemas.openxmlformats.org/officeDocument/2006/relationships/hyperlink" Target="file:///C:\Users\&#1040;&#1076;&#1084;&#1080;&#1085;&#1080;&#1089;&#1090;&#1088;&#1072;&#1090;&#1086;&#1088;\Desktop\&#1056;&#1072;&#1073;&#1086;&#1090;&#1072;\29%20&#1079;&#1072;&#1089;&#1077;&#1076;&#1072;&#1085;&#1080;&#1077;\&#1056;&#1077;&#1096;&#1077;&#1085;&#1080;&#1077;%2029-13.doc" TargetMode="External"/><Relationship Id="rId3" Type="http://schemas.openxmlformats.org/officeDocument/2006/relationships/webSettings" Target="webSettings.xml"/><Relationship Id="rId7" Type="http://schemas.openxmlformats.org/officeDocument/2006/relationships/hyperlink" Target="consultantplus://offline/ref=17B986FC29828D3F18E0BDED1DC6590EFDE17732532A6393C454E6747C960FBA7E403D00B78227FAz0mBE" TargetMode="External"/><Relationship Id="rId12" Type="http://schemas.openxmlformats.org/officeDocument/2006/relationships/hyperlink" Target="file:///C:\Users\&#1040;&#1076;&#1084;&#1080;&#1085;&#1080;&#1089;&#1090;&#1088;&#1072;&#1090;&#1086;&#1088;\Desktop\&#1056;&#1072;&#1073;&#1086;&#1090;&#1072;\29%20&#1079;&#1072;&#1089;&#1077;&#1076;&#1072;&#1085;&#1080;&#1077;\&#1056;&#1077;&#1096;&#1077;&#1085;&#1080;&#1077;%2029-13.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7B986FC29828D3F18E0BDED1DC6590EFDED763D502B6393C454E6747C960FBA7E403D00B78223FBz0m9E" TargetMode="External"/><Relationship Id="rId11" Type="http://schemas.openxmlformats.org/officeDocument/2006/relationships/hyperlink" Target="file:///C:\Users\&#1040;&#1076;&#1084;&#1080;&#1085;&#1080;&#1089;&#1090;&#1088;&#1072;&#1090;&#1086;&#1088;\Desktop\&#1056;&#1072;&#1073;&#1086;&#1090;&#1072;\29%20&#1079;&#1072;&#1089;&#1077;&#1076;&#1072;&#1085;&#1080;&#1077;\&#1056;&#1077;&#1096;&#1077;&#1085;&#1080;&#1077;%2029-13.doc" TargetMode="External"/><Relationship Id="rId5" Type="http://schemas.openxmlformats.org/officeDocument/2006/relationships/hyperlink" Target="consultantplus://offline/ref=17B986FC29828D3F18E0BDED1DC6590EFDE27137502D6393C454E6747Cz9m6E" TargetMode="External"/><Relationship Id="rId15" Type="http://schemas.openxmlformats.org/officeDocument/2006/relationships/theme" Target="theme/theme1.xml"/><Relationship Id="rId10" Type="http://schemas.openxmlformats.org/officeDocument/2006/relationships/hyperlink" Target="file:///C:\Users\&#1040;&#1076;&#1084;&#1080;&#1085;&#1080;&#1089;&#1090;&#1088;&#1072;&#1090;&#1086;&#1088;\Desktop\&#1056;&#1072;&#1073;&#1086;&#1090;&#1072;\29%20&#1079;&#1072;&#1089;&#1077;&#1076;&#1072;&#1085;&#1080;&#1077;\&#1056;&#1077;&#1096;&#1077;&#1085;&#1080;&#1077;%2029-13.doc" TargetMode="External"/><Relationship Id="rId4" Type="http://schemas.openxmlformats.org/officeDocument/2006/relationships/image" Target="media/image1.jpeg"/><Relationship Id="rId9" Type="http://schemas.openxmlformats.org/officeDocument/2006/relationships/hyperlink" Target="file:///C:\Users\&#1040;&#1076;&#1084;&#1080;&#1085;&#1080;&#1089;&#1090;&#1088;&#1072;&#1090;&#1086;&#1088;\Desktop\&#1056;&#1072;&#1073;&#1086;&#1090;&#1072;\29%20&#1079;&#1072;&#1089;&#1077;&#1076;&#1072;&#1085;&#1080;&#1077;\&#1056;&#1077;&#1096;&#1077;&#1085;&#1080;&#1077;%2029-13.do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85</TotalTime>
  <Pages>5</Pages>
  <Words>1388</Words>
  <Characters>7913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Администратор</cp:lastModifiedBy>
  <cp:revision>11</cp:revision>
  <dcterms:created xsi:type="dcterms:W3CDTF">2016-12-28T11:13:00Z</dcterms:created>
  <dcterms:modified xsi:type="dcterms:W3CDTF">2017-03-07T10:41:00Z</dcterms:modified>
</cp:coreProperties>
</file>