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49" w:rsidRPr="00B52A7D" w:rsidRDefault="00992149" w:rsidP="00B04035">
      <w:pPr>
        <w:tabs>
          <w:tab w:val="left" w:pos="294"/>
        </w:tabs>
        <w:jc w:val="center"/>
        <w:rPr>
          <w:rFonts w:ascii="Arial" w:hAnsi="Arial" w:cs="Arial"/>
        </w:rPr>
      </w:pPr>
      <w:r w:rsidRPr="00B52A7D">
        <w:rPr>
          <w:rFonts w:ascii="Arial" w:hAnsi="Arial" w:cs="Arial"/>
        </w:rPr>
        <w:t>Совет сельского поселения Рсаевский муниципального района Илишевский район Республики Башкортостан</w:t>
      </w:r>
    </w:p>
    <w:p w:rsidR="00992149" w:rsidRPr="00B52A7D" w:rsidRDefault="00992149" w:rsidP="00992149">
      <w:pPr>
        <w:jc w:val="center"/>
        <w:rPr>
          <w:rFonts w:ascii="Arial" w:hAnsi="Arial" w:cs="Arial"/>
        </w:rPr>
      </w:pPr>
    </w:p>
    <w:p w:rsidR="00992149" w:rsidRPr="00B52A7D" w:rsidRDefault="00992149" w:rsidP="00992149">
      <w:pPr>
        <w:jc w:val="center"/>
        <w:rPr>
          <w:rFonts w:ascii="Arial" w:hAnsi="Arial" w:cs="Arial"/>
        </w:rPr>
      </w:pPr>
    </w:p>
    <w:p w:rsidR="00992149" w:rsidRPr="00B52A7D" w:rsidRDefault="00992149" w:rsidP="00992149">
      <w:pPr>
        <w:jc w:val="center"/>
        <w:rPr>
          <w:rFonts w:ascii="Arial" w:hAnsi="Arial" w:cs="Arial"/>
        </w:rPr>
      </w:pPr>
      <w:proofErr w:type="gramStart"/>
      <w:r w:rsidRPr="00B52A7D">
        <w:rPr>
          <w:rFonts w:ascii="Arial" w:hAnsi="Arial" w:cs="Arial"/>
        </w:rPr>
        <w:t>Р</w:t>
      </w:r>
      <w:proofErr w:type="gramEnd"/>
      <w:r w:rsidRPr="00B52A7D">
        <w:rPr>
          <w:rFonts w:ascii="Arial" w:hAnsi="Arial" w:cs="Arial"/>
        </w:rPr>
        <w:t xml:space="preserve"> Е Ш Е Н И Е</w:t>
      </w:r>
    </w:p>
    <w:p w:rsidR="00992149" w:rsidRDefault="00992149" w:rsidP="009921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29 июля  2015 года № 45—2</w:t>
      </w:r>
    </w:p>
    <w:p w:rsidR="00992149" w:rsidRPr="00B52A7D" w:rsidRDefault="00992149" w:rsidP="00992149">
      <w:pPr>
        <w:jc w:val="center"/>
        <w:rPr>
          <w:rFonts w:ascii="Arial" w:hAnsi="Arial" w:cs="Arial"/>
        </w:rPr>
      </w:pPr>
    </w:p>
    <w:p w:rsidR="00194619" w:rsidRPr="00992149" w:rsidRDefault="00194619" w:rsidP="00194619">
      <w:pPr>
        <w:jc w:val="center"/>
        <w:rPr>
          <w:rFonts w:ascii="Arial" w:hAnsi="Arial" w:cs="Arial"/>
        </w:rPr>
      </w:pPr>
      <w:r w:rsidRPr="00992149">
        <w:rPr>
          <w:rFonts w:ascii="Arial" w:hAnsi="Arial" w:cs="Arial"/>
        </w:rPr>
        <w:t xml:space="preserve">О признании утратившим силу решения Совета сельского поселения </w:t>
      </w:r>
      <w:r w:rsidR="00CC1E11" w:rsidRPr="00992149">
        <w:rPr>
          <w:rFonts w:ascii="Arial" w:hAnsi="Arial" w:cs="Arial"/>
        </w:rPr>
        <w:t xml:space="preserve">Рсаевский </w:t>
      </w:r>
      <w:r w:rsidRPr="00992149">
        <w:rPr>
          <w:rFonts w:ascii="Arial" w:hAnsi="Arial" w:cs="Arial"/>
        </w:rPr>
        <w:t xml:space="preserve"> сельсовет от </w:t>
      </w:r>
      <w:r w:rsidR="00CC1E11" w:rsidRPr="00992149">
        <w:rPr>
          <w:rFonts w:ascii="Arial" w:hAnsi="Arial" w:cs="Arial"/>
        </w:rPr>
        <w:t xml:space="preserve"> 24 апреля 2013</w:t>
      </w:r>
      <w:r w:rsidRPr="00992149">
        <w:rPr>
          <w:rFonts w:ascii="Arial" w:hAnsi="Arial" w:cs="Arial"/>
        </w:rPr>
        <w:t xml:space="preserve"> № </w:t>
      </w:r>
      <w:r w:rsidR="001F48F2" w:rsidRPr="00992149">
        <w:rPr>
          <w:rFonts w:ascii="Arial" w:hAnsi="Arial" w:cs="Arial"/>
        </w:rPr>
        <w:t>24-2</w:t>
      </w:r>
      <w:r w:rsidRPr="00992149">
        <w:rPr>
          <w:rFonts w:ascii="Arial" w:hAnsi="Arial" w:cs="Arial"/>
        </w:rPr>
        <w:t xml:space="preserve"> «Об определении границ прилегающих к некоторым организациям и объектам территории, на которых не допускается розничная продажа алкогольной продукции »</w:t>
      </w:r>
    </w:p>
    <w:p w:rsidR="00194619" w:rsidRPr="00992149" w:rsidRDefault="00194619" w:rsidP="00194619">
      <w:pPr>
        <w:jc w:val="center"/>
        <w:rPr>
          <w:rFonts w:ascii="Arial" w:hAnsi="Arial" w:cs="Arial"/>
        </w:rPr>
      </w:pPr>
    </w:p>
    <w:p w:rsidR="00194619" w:rsidRPr="00992149" w:rsidRDefault="00194619" w:rsidP="00194619">
      <w:pPr>
        <w:jc w:val="center"/>
        <w:rPr>
          <w:rFonts w:ascii="Arial" w:hAnsi="Arial" w:cs="Arial"/>
        </w:rPr>
      </w:pPr>
    </w:p>
    <w:p w:rsidR="00194619" w:rsidRPr="00992149" w:rsidRDefault="00194619" w:rsidP="00194619">
      <w:pPr>
        <w:ind w:firstLine="720"/>
        <w:jc w:val="both"/>
        <w:rPr>
          <w:rFonts w:ascii="Arial" w:hAnsi="Arial" w:cs="Arial"/>
        </w:rPr>
      </w:pPr>
      <w:r w:rsidRPr="00992149">
        <w:rPr>
          <w:rFonts w:ascii="Arial" w:hAnsi="Arial" w:cs="Arial"/>
        </w:rPr>
        <w:t xml:space="preserve">Руководствуясь Федеральным законом от 06.10.2003 «Об общих принципах организации местного самоуправления в Российской Федерации», Уставом сельского поселения </w:t>
      </w:r>
      <w:r w:rsidR="00CC1E11" w:rsidRPr="00992149">
        <w:rPr>
          <w:rFonts w:ascii="Arial" w:hAnsi="Arial" w:cs="Arial"/>
        </w:rPr>
        <w:t>Рсаевский</w:t>
      </w:r>
      <w:r w:rsidRPr="00992149">
        <w:rPr>
          <w:rFonts w:ascii="Arial" w:hAnsi="Arial" w:cs="Arial"/>
        </w:rPr>
        <w:t xml:space="preserve"> сельсовет муниципального района Илишевский район Республики Башкортостан, Совет сельского поселения </w:t>
      </w:r>
      <w:r w:rsidR="00CC1E11" w:rsidRPr="00992149">
        <w:rPr>
          <w:rFonts w:ascii="Arial" w:hAnsi="Arial" w:cs="Arial"/>
        </w:rPr>
        <w:t xml:space="preserve"> Рсаевский </w:t>
      </w:r>
      <w:r w:rsidRPr="00992149">
        <w:rPr>
          <w:rFonts w:ascii="Arial" w:hAnsi="Arial" w:cs="Arial"/>
        </w:rPr>
        <w:t xml:space="preserve"> сельсовет, РЕШИЛ:</w:t>
      </w:r>
    </w:p>
    <w:p w:rsidR="00194619" w:rsidRPr="00992149" w:rsidRDefault="00194619" w:rsidP="00194619">
      <w:pPr>
        <w:ind w:firstLine="720"/>
        <w:jc w:val="both"/>
        <w:rPr>
          <w:rFonts w:ascii="Arial" w:hAnsi="Arial" w:cs="Arial"/>
        </w:rPr>
      </w:pPr>
      <w:r w:rsidRPr="00992149">
        <w:rPr>
          <w:rFonts w:ascii="Arial" w:hAnsi="Arial" w:cs="Arial"/>
        </w:rPr>
        <w:t xml:space="preserve">1. Признать утратившим силу решения Совета сельского поселения </w:t>
      </w:r>
      <w:r w:rsidR="00CC1E11" w:rsidRPr="00992149">
        <w:rPr>
          <w:rFonts w:ascii="Arial" w:hAnsi="Arial" w:cs="Arial"/>
        </w:rPr>
        <w:t>Рсаевский</w:t>
      </w:r>
      <w:r w:rsidRPr="00992149">
        <w:rPr>
          <w:rFonts w:ascii="Arial" w:hAnsi="Arial" w:cs="Arial"/>
        </w:rPr>
        <w:t xml:space="preserve"> сельсовет от </w:t>
      </w:r>
      <w:r w:rsidR="00CC1E11" w:rsidRPr="00992149">
        <w:rPr>
          <w:rFonts w:ascii="Arial" w:hAnsi="Arial" w:cs="Arial"/>
        </w:rPr>
        <w:t>24 апреля 2013</w:t>
      </w:r>
      <w:r w:rsidRPr="00992149">
        <w:rPr>
          <w:rFonts w:ascii="Arial" w:hAnsi="Arial" w:cs="Arial"/>
        </w:rPr>
        <w:t xml:space="preserve"> №</w:t>
      </w:r>
      <w:r w:rsidR="001F48F2" w:rsidRPr="00992149">
        <w:rPr>
          <w:rFonts w:ascii="Arial" w:hAnsi="Arial" w:cs="Arial"/>
        </w:rPr>
        <w:t xml:space="preserve"> 24-2</w:t>
      </w:r>
      <w:r w:rsidRPr="00992149">
        <w:rPr>
          <w:rFonts w:ascii="Arial" w:hAnsi="Arial" w:cs="Arial"/>
        </w:rPr>
        <w:t xml:space="preserve"> «Об определении границ прилегающих к некоторым организациям и объектам территории, на которых не допускается розничная продажа алкогольной продукции».</w:t>
      </w:r>
    </w:p>
    <w:p w:rsidR="00194619" w:rsidRPr="00992149" w:rsidRDefault="00194619" w:rsidP="00194619">
      <w:pPr>
        <w:ind w:firstLine="720"/>
        <w:jc w:val="both"/>
        <w:rPr>
          <w:rFonts w:ascii="Arial" w:hAnsi="Arial" w:cs="Arial"/>
        </w:rPr>
      </w:pPr>
      <w:r w:rsidRPr="00992149">
        <w:rPr>
          <w:rFonts w:ascii="Arial" w:hAnsi="Arial" w:cs="Arial"/>
        </w:rPr>
        <w:t>2. Настоящее решение вступ</w:t>
      </w:r>
      <w:r w:rsidR="00480356" w:rsidRPr="00992149">
        <w:rPr>
          <w:rFonts w:ascii="Arial" w:hAnsi="Arial" w:cs="Arial"/>
        </w:rPr>
        <w:t xml:space="preserve">ает в силу с момента официального обнародования. </w:t>
      </w:r>
    </w:p>
    <w:p w:rsidR="007B7298" w:rsidRPr="00992149" w:rsidRDefault="00194619" w:rsidP="00194619">
      <w:pPr>
        <w:ind w:firstLine="720"/>
        <w:jc w:val="both"/>
        <w:rPr>
          <w:rFonts w:ascii="Arial" w:hAnsi="Arial" w:cs="Arial"/>
        </w:rPr>
      </w:pPr>
      <w:r w:rsidRPr="00992149">
        <w:rPr>
          <w:rFonts w:ascii="Arial" w:hAnsi="Arial" w:cs="Arial"/>
        </w:rPr>
        <w:t xml:space="preserve">3. </w:t>
      </w:r>
      <w:proofErr w:type="gramStart"/>
      <w:r w:rsidRPr="00992149">
        <w:rPr>
          <w:rFonts w:ascii="Arial" w:hAnsi="Arial" w:cs="Arial"/>
        </w:rPr>
        <w:t>Контроль за</w:t>
      </w:r>
      <w:proofErr w:type="gramEnd"/>
      <w:r w:rsidRPr="00992149">
        <w:rPr>
          <w:rFonts w:ascii="Arial" w:hAnsi="Arial" w:cs="Arial"/>
        </w:rPr>
        <w:t xml:space="preserve"> исполнением настоящего решения </w:t>
      </w:r>
      <w:r w:rsidR="007B7298" w:rsidRPr="00992149">
        <w:rPr>
          <w:rFonts w:ascii="Arial" w:hAnsi="Arial" w:cs="Arial"/>
        </w:rPr>
        <w:t>оставляю за собой.</w:t>
      </w:r>
    </w:p>
    <w:p w:rsidR="007B7298" w:rsidRPr="00992149" w:rsidRDefault="007B7298" w:rsidP="00194619">
      <w:pPr>
        <w:ind w:firstLine="720"/>
        <w:jc w:val="both"/>
        <w:rPr>
          <w:rFonts w:ascii="Arial" w:hAnsi="Arial" w:cs="Arial"/>
        </w:rPr>
      </w:pPr>
    </w:p>
    <w:p w:rsidR="00110DFC" w:rsidRPr="00992149" w:rsidRDefault="00110DFC" w:rsidP="00194619">
      <w:pPr>
        <w:ind w:firstLine="720"/>
        <w:jc w:val="both"/>
        <w:rPr>
          <w:rFonts w:ascii="Arial" w:hAnsi="Arial" w:cs="Arial"/>
        </w:rPr>
      </w:pPr>
    </w:p>
    <w:p w:rsidR="00110DFC" w:rsidRPr="00992149" w:rsidRDefault="00853CB5" w:rsidP="00853CB5">
      <w:pPr>
        <w:tabs>
          <w:tab w:val="left" w:pos="7005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2149">
        <w:rPr>
          <w:rFonts w:ascii="Arial" w:hAnsi="Arial" w:cs="Arial"/>
        </w:rPr>
        <w:t>Глава сельского поселения</w:t>
      </w:r>
    </w:p>
    <w:p w:rsidR="00110DFC" w:rsidRPr="00992149" w:rsidRDefault="00110DFC" w:rsidP="00194619">
      <w:pPr>
        <w:ind w:firstLine="720"/>
        <w:jc w:val="both"/>
        <w:rPr>
          <w:rFonts w:ascii="Arial" w:hAnsi="Arial" w:cs="Arial"/>
        </w:rPr>
      </w:pPr>
    </w:p>
    <w:p w:rsidR="00110DFC" w:rsidRPr="00992149" w:rsidRDefault="00110DFC" w:rsidP="00194619">
      <w:pPr>
        <w:ind w:firstLine="720"/>
        <w:jc w:val="both"/>
        <w:rPr>
          <w:rFonts w:ascii="Arial" w:hAnsi="Arial" w:cs="Arial"/>
        </w:rPr>
      </w:pPr>
    </w:p>
    <w:p w:rsidR="00110DFC" w:rsidRPr="00992149" w:rsidRDefault="00110DFC" w:rsidP="00AF5A61">
      <w:pPr>
        <w:jc w:val="both"/>
        <w:rPr>
          <w:rFonts w:ascii="Arial" w:hAnsi="Arial" w:cs="Arial"/>
        </w:rPr>
      </w:pPr>
      <w:r w:rsidRPr="00992149">
        <w:rPr>
          <w:rFonts w:ascii="Arial" w:hAnsi="Arial" w:cs="Arial"/>
        </w:rPr>
        <w:t xml:space="preserve">                                  </w:t>
      </w:r>
      <w:r w:rsidR="00AF5A61" w:rsidRPr="00992149">
        <w:rPr>
          <w:rFonts w:ascii="Arial" w:hAnsi="Arial" w:cs="Arial"/>
        </w:rPr>
        <w:t xml:space="preserve">                                   </w:t>
      </w:r>
      <w:r w:rsidR="00853CB5">
        <w:rPr>
          <w:rFonts w:ascii="Arial" w:hAnsi="Arial" w:cs="Arial"/>
        </w:rPr>
        <w:t xml:space="preserve">                                            </w:t>
      </w:r>
      <w:r w:rsidR="00AF5A61" w:rsidRPr="00992149">
        <w:rPr>
          <w:rFonts w:ascii="Arial" w:hAnsi="Arial" w:cs="Arial"/>
        </w:rPr>
        <w:t xml:space="preserve">    </w:t>
      </w:r>
      <w:r w:rsidRPr="00992149">
        <w:rPr>
          <w:rFonts w:ascii="Arial" w:hAnsi="Arial" w:cs="Arial"/>
        </w:rPr>
        <w:t xml:space="preserve">  Р.З.Садиков</w:t>
      </w:r>
    </w:p>
    <w:p w:rsidR="00CC1E11" w:rsidRPr="00992149" w:rsidRDefault="00CC1E11" w:rsidP="00194619">
      <w:pPr>
        <w:ind w:firstLine="720"/>
        <w:jc w:val="both"/>
        <w:rPr>
          <w:rFonts w:ascii="Arial" w:hAnsi="Arial" w:cs="Arial"/>
        </w:rPr>
      </w:pPr>
    </w:p>
    <w:p w:rsidR="007B7298" w:rsidRPr="00992149" w:rsidRDefault="007B7298" w:rsidP="00194619">
      <w:pPr>
        <w:ind w:firstLine="720"/>
        <w:jc w:val="both"/>
        <w:rPr>
          <w:rFonts w:ascii="Arial" w:hAnsi="Arial" w:cs="Arial"/>
        </w:rPr>
      </w:pPr>
    </w:p>
    <w:p w:rsidR="00194619" w:rsidRPr="00992149" w:rsidRDefault="00194619" w:rsidP="00194619">
      <w:pPr>
        <w:ind w:firstLine="720"/>
        <w:jc w:val="both"/>
        <w:rPr>
          <w:rFonts w:ascii="Arial" w:hAnsi="Arial" w:cs="Arial"/>
        </w:rPr>
      </w:pPr>
      <w:r w:rsidRPr="00992149">
        <w:rPr>
          <w:rFonts w:ascii="Arial" w:hAnsi="Arial" w:cs="Arial"/>
        </w:rPr>
        <w:t xml:space="preserve"> </w:t>
      </w:r>
    </w:p>
    <w:p w:rsidR="00194619" w:rsidRPr="00992149" w:rsidRDefault="00194619" w:rsidP="00194619">
      <w:pPr>
        <w:jc w:val="center"/>
        <w:rPr>
          <w:rFonts w:ascii="Arial" w:hAnsi="Arial" w:cs="Arial"/>
        </w:rPr>
      </w:pPr>
    </w:p>
    <w:p w:rsidR="00194619" w:rsidRPr="00992149" w:rsidRDefault="00194619" w:rsidP="00194619">
      <w:pPr>
        <w:ind w:firstLine="720"/>
        <w:jc w:val="both"/>
        <w:rPr>
          <w:rFonts w:ascii="Arial" w:hAnsi="Arial" w:cs="Arial"/>
        </w:rPr>
      </w:pPr>
    </w:p>
    <w:p w:rsidR="00CC1E11" w:rsidRDefault="00CC1E11" w:rsidP="00992149">
      <w:pPr>
        <w:tabs>
          <w:tab w:val="left" w:pos="1560"/>
        </w:tabs>
        <w:ind w:firstLine="720"/>
        <w:jc w:val="both"/>
      </w:pPr>
    </w:p>
    <w:p w:rsidR="00CC1E11" w:rsidRDefault="00CC1E11" w:rsidP="00AF5A61">
      <w:pPr>
        <w:jc w:val="both"/>
      </w:pPr>
    </w:p>
    <w:p w:rsidR="00110DFC" w:rsidRPr="00194619" w:rsidRDefault="00110DFC" w:rsidP="00AF5A61">
      <w:pPr>
        <w:ind w:firstLine="720"/>
        <w:jc w:val="both"/>
      </w:pPr>
    </w:p>
    <w:sectPr w:rsidR="00110DFC" w:rsidRPr="00194619" w:rsidSect="00B040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19"/>
    <w:rsid w:val="00110DFC"/>
    <w:rsid w:val="00194619"/>
    <w:rsid w:val="001F48F2"/>
    <w:rsid w:val="00480356"/>
    <w:rsid w:val="005059F0"/>
    <w:rsid w:val="007B7298"/>
    <w:rsid w:val="00853CB5"/>
    <w:rsid w:val="00920218"/>
    <w:rsid w:val="009626AD"/>
    <w:rsid w:val="00992149"/>
    <w:rsid w:val="00A67D4A"/>
    <w:rsid w:val="00AF5A61"/>
    <w:rsid w:val="00B04035"/>
    <w:rsid w:val="00BB12F4"/>
    <w:rsid w:val="00CC1E11"/>
    <w:rsid w:val="00CD3E87"/>
    <w:rsid w:val="00DD3C85"/>
    <w:rsid w:val="00FE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D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1E11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C1E1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10</cp:revision>
  <cp:lastPrinted>2015-07-29T05:11:00Z</cp:lastPrinted>
  <dcterms:created xsi:type="dcterms:W3CDTF">2015-07-29T10:30:00Z</dcterms:created>
  <dcterms:modified xsi:type="dcterms:W3CDTF">2015-08-11T05:32:00Z</dcterms:modified>
</cp:coreProperties>
</file>