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1E5520" w:rsidRPr="00AE701B" w:rsidTr="005E27ED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5pt;margin-top:3.6pt;width:63pt;height:1in;z-index:251658240">
                  <v:imagedata r:id="rId4" o:title=""/>
                </v:shape>
              </w:pict>
            </w: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Баш</w:t>
            </w: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sym w:font="ATimes" w:char="F04B"/>
            </w: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ортостан РеспубликаҺы</w:t>
            </w:r>
          </w:p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 район</w:t>
            </w:r>
          </w:p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илеш районы</w:t>
            </w:r>
          </w:p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РСАЙ ауыл советы</w:t>
            </w:r>
          </w:p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ауыл билӘмӘҺе  советы</w:t>
            </w:r>
          </w:p>
        </w:tc>
        <w:tc>
          <w:tcPr>
            <w:tcW w:w="1563" w:type="dxa"/>
            <w:gridSpan w:val="2"/>
          </w:tcPr>
          <w:p w:rsidR="001E5520" w:rsidRPr="00AE701B" w:rsidRDefault="001E5520" w:rsidP="009268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9" w:type="dxa"/>
          </w:tcPr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муниципальный район</w:t>
            </w:r>
          </w:p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илишевский район</w:t>
            </w:r>
          </w:p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СОВЕТ</w:t>
            </w:r>
          </w:p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сельского поселения</w:t>
            </w:r>
          </w:p>
          <w:p w:rsidR="001E5520" w:rsidRPr="00AE701B" w:rsidRDefault="001E5520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РСАЕВСКИЙ  сельсовет</w:t>
            </w:r>
          </w:p>
        </w:tc>
      </w:tr>
      <w:tr w:rsidR="001E5520" w:rsidRPr="00E87960" w:rsidTr="005E27ED">
        <w:trPr>
          <w:gridBefore w:val="1"/>
          <w:wBefore w:w="60" w:type="dxa"/>
          <w:trHeight w:val="77"/>
          <w:jc w:val="center"/>
        </w:trPr>
        <w:tc>
          <w:tcPr>
            <w:tcW w:w="4320" w:type="dxa"/>
            <w:tcBorders>
              <w:bottom w:val="thickThinSmallGap" w:sz="24" w:space="0" w:color="auto"/>
            </w:tcBorders>
          </w:tcPr>
          <w:p w:rsidR="001E5520" w:rsidRPr="00D80E1E" w:rsidRDefault="001E5520" w:rsidP="005E2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thickThinSmallGap" w:sz="24" w:space="0" w:color="auto"/>
            </w:tcBorders>
          </w:tcPr>
          <w:p w:rsidR="001E5520" w:rsidRPr="00D80E1E" w:rsidRDefault="001E5520" w:rsidP="005E27ED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3"/>
            <w:tcBorders>
              <w:bottom w:val="thickThinSmallGap" w:sz="24" w:space="0" w:color="auto"/>
            </w:tcBorders>
          </w:tcPr>
          <w:p w:rsidR="001E5520" w:rsidRPr="00E87960" w:rsidRDefault="001E5520" w:rsidP="005E27E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E5520" w:rsidRDefault="001E5520" w:rsidP="00D416C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520" w:rsidRPr="00EA4500" w:rsidRDefault="001E5520" w:rsidP="000F03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4500">
        <w:rPr>
          <w:rFonts w:ascii="Times New Roman" w:hAnsi="Times New Roman"/>
          <w:b/>
          <w:sz w:val="28"/>
          <w:szCs w:val="28"/>
        </w:rPr>
        <w:t>РЕШЕНИЕ</w:t>
      </w:r>
      <w:r w:rsidRPr="00EA4500">
        <w:rPr>
          <w:rFonts w:ascii="Times New Roman" w:hAnsi="Times New Roman"/>
          <w:b/>
          <w:sz w:val="28"/>
          <w:szCs w:val="28"/>
        </w:rPr>
        <w:tab/>
      </w:r>
    </w:p>
    <w:p w:rsidR="001E5520" w:rsidRDefault="001E5520" w:rsidP="000F0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Генерального плана сельского поселения Рсаевский сельсовет муниципального района Илишевский район Республики Башкортостан до 2037 года  </w:t>
      </w:r>
    </w:p>
    <w:p w:rsidR="001E5520" w:rsidRDefault="001E5520" w:rsidP="000F0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520" w:rsidRPr="009268F1" w:rsidRDefault="001E5520" w:rsidP="00D4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 декабря 2003 года № 131 – ФЗ «Об общих принципах организации местного самоуправления Российской Федерации»</w:t>
      </w:r>
      <w:r w:rsidRPr="009268F1">
        <w:rPr>
          <w:rFonts w:ascii="Times New Roman" w:hAnsi="Times New Roman"/>
          <w:sz w:val="28"/>
          <w:szCs w:val="28"/>
        </w:rPr>
        <w:t xml:space="preserve">, Совет сельского поселения Рсаевский сельсовет муниципального района Илишевский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8F1">
        <w:rPr>
          <w:rFonts w:ascii="Times New Roman" w:hAnsi="Times New Roman"/>
          <w:sz w:val="28"/>
          <w:szCs w:val="28"/>
        </w:rPr>
        <w:t>Р Е Ш И Л:</w:t>
      </w:r>
    </w:p>
    <w:p w:rsidR="001E5520" w:rsidRDefault="001E5520" w:rsidP="000F03A2">
      <w:pPr>
        <w:jc w:val="both"/>
        <w:rPr>
          <w:rFonts w:ascii="Times New Roman" w:hAnsi="Times New Roman"/>
          <w:sz w:val="28"/>
          <w:szCs w:val="28"/>
        </w:rPr>
      </w:pPr>
      <w:r w:rsidRPr="009268F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Генеральный план сельского поселения Рсаевский сельсовет муниципального района Илишевский район Республики Башкортостан до 2037 года </w:t>
      </w:r>
    </w:p>
    <w:p w:rsidR="001E5520" w:rsidRDefault="001E5520" w:rsidP="000F03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на официальном сайте Администрации сельского поселения Рсаевский сельсовет муниципального района Илишевский район Республики Башкортостан.</w:t>
      </w:r>
    </w:p>
    <w:p w:rsidR="001E5520" w:rsidRPr="009268F1" w:rsidRDefault="001E5520" w:rsidP="009268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Р.З.Садиков</w:t>
      </w:r>
    </w:p>
    <w:p w:rsidR="001E5520" w:rsidRDefault="001E5520" w:rsidP="009268F1">
      <w:pPr>
        <w:spacing w:after="0"/>
        <w:rPr>
          <w:rFonts w:ascii="Times New Roman" w:hAnsi="Times New Roman"/>
        </w:rPr>
      </w:pPr>
    </w:p>
    <w:p w:rsidR="001E5520" w:rsidRDefault="001E5520" w:rsidP="009268F1">
      <w:pPr>
        <w:spacing w:after="0"/>
        <w:rPr>
          <w:rFonts w:ascii="Times New Roman" w:hAnsi="Times New Roman"/>
        </w:rPr>
      </w:pPr>
    </w:p>
    <w:p w:rsidR="001E5520" w:rsidRPr="009268F1" w:rsidRDefault="001E5520" w:rsidP="009268F1">
      <w:pPr>
        <w:spacing w:after="0"/>
        <w:rPr>
          <w:rFonts w:ascii="Times New Roman" w:hAnsi="Times New Roman"/>
        </w:rPr>
      </w:pPr>
      <w:r w:rsidRPr="009268F1">
        <w:rPr>
          <w:rFonts w:ascii="Times New Roman" w:hAnsi="Times New Roman"/>
        </w:rPr>
        <w:t>с.Рсаево</w:t>
      </w:r>
    </w:p>
    <w:p w:rsidR="001E5520" w:rsidRPr="009268F1" w:rsidRDefault="001E5520" w:rsidP="009268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05 сентября  2018</w:t>
      </w:r>
      <w:r w:rsidRPr="009268F1">
        <w:rPr>
          <w:rFonts w:ascii="Times New Roman" w:hAnsi="Times New Roman"/>
        </w:rPr>
        <w:t xml:space="preserve"> года</w:t>
      </w:r>
    </w:p>
    <w:p w:rsidR="001E5520" w:rsidRPr="009268F1" w:rsidRDefault="001E5520" w:rsidP="009268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№ 25-1</w:t>
      </w:r>
    </w:p>
    <w:sectPr w:rsidR="001E5520" w:rsidRPr="009268F1" w:rsidSect="001210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6CF"/>
    <w:rsid w:val="000F03A2"/>
    <w:rsid w:val="00121013"/>
    <w:rsid w:val="001A5FB8"/>
    <w:rsid w:val="001B04F2"/>
    <w:rsid w:val="001E5520"/>
    <w:rsid w:val="00261C7A"/>
    <w:rsid w:val="002A6ED0"/>
    <w:rsid w:val="002B562E"/>
    <w:rsid w:val="002F4893"/>
    <w:rsid w:val="003867C4"/>
    <w:rsid w:val="003A28F6"/>
    <w:rsid w:val="003B6C0C"/>
    <w:rsid w:val="003F3B48"/>
    <w:rsid w:val="00406A1C"/>
    <w:rsid w:val="00446397"/>
    <w:rsid w:val="004475DA"/>
    <w:rsid w:val="004500AC"/>
    <w:rsid w:val="00457E78"/>
    <w:rsid w:val="004C6CFD"/>
    <w:rsid w:val="005562F2"/>
    <w:rsid w:val="00580FA6"/>
    <w:rsid w:val="005E27ED"/>
    <w:rsid w:val="006859D9"/>
    <w:rsid w:val="00715B62"/>
    <w:rsid w:val="007D57DA"/>
    <w:rsid w:val="008E5CA6"/>
    <w:rsid w:val="009268F1"/>
    <w:rsid w:val="009A7044"/>
    <w:rsid w:val="00A21312"/>
    <w:rsid w:val="00A32142"/>
    <w:rsid w:val="00AA72FC"/>
    <w:rsid w:val="00AE701B"/>
    <w:rsid w:val="00B56F80"/>
    <w:rsid w:val="00B7527F"/>
    <w:rsid w:val="00BA0BCA"/>
    <w:rsid w:val="00BC452D"/>
    <w:rsid w:val="00BF78BF"/>
    <w:rsid w:val="00CB3B3E"/>
    <w:rsid w:val="00D3120B"/>
    <w:rsid w:val="00D33D8B"/>
    <w:rsid w:val="00D416CF"/>
    <w:rsid w:val="00D46E01"/>
    <w:rsid w:val="00D80E1E"/>
    <w:rsid w:val="00E551FA"/>
    <w:rsid w:val="00E87960"/>
    <w:rsid w:val="00EA4500"/>
    <w:rsid w:val="00F73665"/>
    <w:rsid w:val="00FA5DC5"/>
    <w:rsid w:val="00FE4E20"/>
    <w:rsid w:val="00F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1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16</cp:revision>
  <cp:lastPrinted>2017-04-25T06:28:00Z</cp:lastPrinted>
  <dcterms:created xsi:type="dcterms:W3CDTF">2017-04-25T05:58:00Z</dcterms:created>
  <dcterms:modified xsi:type="dcterms:W3CDTF">2018-09-12T06:57:00Z</dcterms:modified>
</cp:coreProperties>
</file>